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C5C8" w14:textId="1E68AE11" w:rsidR="00401285" w:rsidRPr="00FD4249" w:rsidRDefault="008E58B0" w:rsidP="003F1EE0">
      <w:pPr>
        <w:widowControl w:val="0"/>
        <w:autoSpaceDE w:val="0"/>
        <w:autoSpaceDN w:val="0"/>
        <w:adjustRightInd w:val="0"/>
        <w:spacing w:before="120" w:after="120" w:line="240" w:lineRule="auto"/>
        <w:ind w:left="284"/>
        <w:jc w:val="both"/>
        <w:textAlignment w:val="center"/>
        <w:outlineLvl w:val="1"/>
        <w:rPr>
          <w:rFonts w:ascii="Times New Roman" w:eastAsia="Times New Roman" w:hAnsi="Times New Roman" w:cs="Times New Roman"/>
          <w:b/>
          <w:bCs/>
          <w:sz w:val="24"/>
          <w:szCs w:val="24"/>
          <w:lang w:eastAsia="hr-HR"/>
        </w:rPr>
      </w:pPr>
      <w:bookmarkStart w:id="0" w:name="_Toc424054274"/>
      <w:bookmarkStart w:id="1" w:name="_Toc428188324"/>
      <w:r>
        <w:rPr>
          <w:rFonts w:ascii="Times New Roman" w:eastAsia="Times New Roman" w:hAnsi="Times New Roman" w:cs="Times New Roman"/>
          <w:b/>
          <w:bCs/>
          <w:sz w:val="24"/>
          <w:szCs w:val="24"/>
          <w:lang w:eastAsia="hr-HR"/>
        </w:rPr>
        <w:t>MJERILA</w:t>
      </w:r>
      <w:r w:rsidR="00BB7862" w:rsidRPr="00FD4249">
        <w:rPr>
          <w:rFonts w:ascii="Times New Roman" w:eastAsia="Times New Roman" w:hAnsi="Times New Roman" w:cs="Times New Roman"/>
          <w:b/>
          <w:bCs/>
          <w:sz w:val="24"/>
          <w:szCs w:val="24"/>
          <w:lang w:eastAsia="hr-HR"/>
        </w:rPr>
        <w:t xml:space="preserve"> ZA ZELENU JAVNU NABAVU U EU ZA </w:t>
      </w:r>
      <w:r w:rsidR="00401285" w:rsidRPr="00FD4249">
        <w:rPr>
          <w:rFonts w:ascii="Times New Roman" w:eastAsia="Times New Roman" w:hAnsi="Times New Roman" w:cs="Times New Roman"/>
          <w:b/>
          <w:bCs/>
          <w:sz w:val="24"/>
          <w:szCs w:val="24"/>
          <w:lang w:eastAsia="hr-HR"/>
        </w:rPr>
        <w:t>ELEKTRIČN</w:t>
      </w:r>
      <w:r w:rsidR="00BB7862" w:rsidRPr="00FD4249">
        <w:rPr>
          <w:rFonts w:ascii="Times New Roman" w:eastAsia="Times New Roman" w:hAnsi="Times New Roman" w:cs="Times New Roman"/>
          <w:b/>
          <w:bCs/>
          <w:sz w:val="24"/>
          <w:szCs w:val="24"/>
          <w:lang w:eastAsia="hr-HR"/>
        </w:rPr>
        <w:t>U</w:t>
      </w:r>
      <w:r w:rsidR="00401285" w:rsidRPr="00FD4249">
        <w:rPr>
          <w:rFonts w:ascii="Times New Roman" w:eastAsia="Times New Roman" w:hAnsi="Times New Roman" w:cs="Times New Roman"/>
          <w:b/>
          <w:bCs/>
          <w:sz w:val="24"/>
          <w:szCs w:val="24"/>
          <w:lang w:eastAsia="hr-HR"/>
        </w:rPr>
        <w:t xml:space="preserve"> ENERGIJ</w:t>
      </w:r>
      <w:bookmarkEnd w:id="0"/>
      <w:bookmarkEnd w:id="1"/>
      <w:r w:rsidR="00BB7862" w:rsidRPr="00FD4249">
        <w:rPr>
          <w:rFonts w:ascii="Times New Roman" w:eastAsia="Times New Roman" w:hAnsi="Times New Roman" w:cs="Times New Roman"/>
          <w:b/>
          <w:bCs/>
          <w:sz w:val="24"/>
          <w:szCs w:val="24"/>
          <w:lang w:eastAsia="hr-HR"/>
        </w:rPr>
        <w:t>U</w:t>
      </w:r>
    </w:p>
    <w:p w14:paraId="60F830B6" w14:textId="77777777" w:rsidR="004C651D" w:rsidRPr="00FD4249" w:rsidRDefault="004C651D" w:rsidP="00401285">
      <w:pPr>
        <w:spacing w:before="120" w:after="120" w:line="240" w:lineRule="auto"/>
        <w:jc w:val="both"/>
        <w:rPr>
          <w:rFonts w:ascii="Times New Roman" w:eastAsia="Times New Roman" w:hAnsi="Times New Roman" w:cs="Times New Roman"/>
          <w:sz w:val="24"/>
          <w:szCs w:val="24"/>
          <w:lang w:eastAsia="de-DE"/>
        </w:rPr>
      </w:pPr>
    </w:p>
    <w:p w14:paraId="17268B56" w14:textId="141CFF25" w:rsidR="004C651D" w:rsidRPr="00FD4249" w:rsidRDefault="004C651D" w:rsidP="004C651D">
      <w:pPr>
        <w:spacing w:before="240" w:after="240" w:line="240" w:lineRule="auto"/>
        <w:jc w:val="both"/>
        <w:rPr>
          <w:rFonts w:ascii="Times New Roman" w:eastAsia="Times New Roman" w:hAnsi="Times New Roman" w:cs="Times New Roman"/>
          <w:sz w:val="24"/>
          <w:szCs w:val="24"/>
          <w:lang w:eastAsia="de-DE"/>
        </w:rPr>
      </w:pPr>
      <w:bookmarkStart w:id="2" w:name="_Toc407176188"/>
      <w:r w:rsidRPr="00FD4249">
        <w:rPr>
          <w:rFonts w:ascii="Times New Roman" w:eastAsia="Times New Roman" w:hAnsi="Times New Roman" w:cs="Times New Roman"/>
          <w:sz w:val="24"/>
          <w:szCs w:val="24"/>
          <w:lang w:eastAsia="de-DE"/>
        </w:rPr>
        <w:t xml:space="preserve">Zelena javna nabava dobrovoljni je instrument. Ovaj dokument daje pregled </w:t>
      </w:r>
      <w:r w:rsidR="008E58B0">
        <w:rPr>
          <w:rFonts w:ascii="Times New Roman" w:eastAsia="Times New Roman" w:hAnsi="Times New Roman" w:cs="Times New Roman"/>
          <w:sz w:val="24"/>
          <w:szCs w:val="24"/>
          <w:lang w:eastAsia="de-DE"/>
        </w:rPr>
        <w:t>mjerila</w:t>
      </w:r>
      <w:r w:rsidRPr="00FD4249">
        <w:rPr>
          <w:rFonts w:ascii="Times New Roman" w:eastAsia="Times New Roman" w:hAnsi="Times New Roman" w:cs="Times New Roman"/>
          <w:sz w:val="24"/>
          <w:szCs w:val="24"/>
          <w:lang w:eastAsia="de-DE"/>
        </w:rPr>
        <w:t xml:space="preserve"> za zelenu javnu nabavu u EU za grupu proizvoda električne energije. Prateći Izvještaj o tehničkim podacima sadrži </w:t>
      </w:r>
      <w:r w:rsidR="00B3312D" w:rsidRPr="00FD4249">
        <w:rPr>
          <w:rFonts w:ascii="Times New Roman" w:eastAsia="Times New Roman" w:hAnsi="Times New Roman" w:cs="Times New Roman"/>
          <w:sz w:val="24"/>
          <w:szCs w:val="24"/>
          <w:lang w:eastAsia="de-DE"/>
        </w:rPr>
        <w:t xml:space="preserve">detaljan prikaz razloga za odabir navedenih </w:t>
      </w:r>
      <w:r w:rsidR="008E58B0">
        <w:rPr>
          <w:rFonts w:ascii="Times New Roman" w:eastAsia="Times New Roman" w:hAnsi="Times New Roman" w:cs="Times New Roman"/>
          <w:sz w:val="24"/>
          <w:szCs w:val="24"/>
          <w:lang w:eastAsia="de-DE"/>
        </w:rPr>
        <w:t>mjerila</w:t>
      </w:r>
      <w:r w:rsidR="00B3312D" w:rsidRPr="00FD4249">
        <w:rPr>
          <w:rFonts w:ascii="Times New Roman" w:eastAsia="Times New Roman" w:hAnsi="Times New Roman" w:cs="Times New Roman"/>
          <w:sz w:val="24"/>
          <w:szCs w:val="24"/>
          <w:lang w:eastAsia="de-DE"/>
        </w:rPr>
        <w:t xml:space="preserve"> i </w:t>
      </w:r>
      <w:r w:rsidRPr="00FD4249">
        <w:rPr>
          <w:rFonts w:ascii="Times New Roman" w:eastAsia="Times New Roman" w:hAnsi="Times New Roman" w:cs="Times New Roman"/>
          <w:sz w:val="24"/>
          <w:szCs w:val="24"/>
          <w:lang w:eastAsia="de-DE"/>
        </w:rPr>
        <w:t>reference za daljnje informacije.</w:t>
      </w:r>
    </w:p>
    <w:p w14:paraId="3CBC2D79" w14:textId="744105C2" w:rsidR="004C651D" w:rsidRPr="00FD4249" w:rsidRDefault="004C651D" w:rsidP="004C651D">
      <w:pPr>
        <w:spacing w:before="240" w:after="240" w:line="240" w:lineRule="auto"/>
        <w:jc w:val="both"/>
        <w:rPr>
          <w:rFonts w:ascii="Times New Roman" w:eastAsia="Times New Roman" w:hAnsi="Times New Roman" w:cs="Times New Roman"/>
          <w:sz w:val="24"/>
          <w:szCs w:val="24"/>
          <w:lang w:eastAsia="de-DE"/>
        </w:rPr>
      </w:pPr>
      <w:r w:rsidRPr="00FD4249">
        <w:rPr>
          <w:rFonts w:ascii="Times New Roman" w:eastAsia="Times New Roman" w:hAnsi="Times New Roman" w:cs="Times New Roman"/>
          <w:sz w:val="24"/>
          <w:szCs w:val="24"/>
          <w:lang w:eastAsia="de-DE"/>
        </w:rPr>
        <w:t xml:space="preserve">Za svaku skupinu proizvoda / usluga predstavljena su dva </w:t>
      </w:r>
      <w:r w:rsidR="00B3312D" w:rsidRPr="00FD4249">
        <w:rPr>
          <w:rFonts w:ascii="Times New Roman" w:eastAsia="Times New Roman" w:hAnsi="Times New Roman" w:cs="Times New Roman"/>
          <w:sz w:val="24"/>
          <w:szCs w:val="24"/>
          <w:lang w:eastAsia="de-DE"/>
        </w:rPr>
        <w:t>seta</w:t>
      </w:r>
      <w:r w:rsidRPr="00FD4249">
        <w:rPr>
          <w:rFonts w:ascii="Times New Roman" w:eastAsia="Times New Roman" w:hAnsi="Times New Roman" w:cs="Times New Roman"/>
          <w:sz w:val="24"/>
          <w:szCs w:val="24"/>
          <w:lang w:eastAsia="de-DE"/>
        </w:rPr>
        <w:t xml:space="preserve"> </w:t>
      </w:r>
      <w:r w:rsidR="008E58B0">
        <w:rPr>
          <w:rFonts w:ascii="Times New Roman" w:eastAsia="Times New Roman" w:hAnsi="Times New Roman" w:cs="Times New Roman"/>
          <w:sz w:val="24"/>
          <w:szCs w:val="24"/>
          <w:lang w:eastAsia="de-DE"/>
        </w:rPr>
        <w:t>mjerila</w:t>
      </w:r>
      <w:r w:rsidRPr="00FD4249">
        <w:rPr>
          <w:rFonts w:ascii="Times New Roman" w:eastAsia="Times New Roman" w:hAnsi="Times New Roman" w:cs="Times New Roman"/>
          <w:sz w:val="24"/>
          <w:szCs w:val="24"/>
          <w:lang w:eastAsia="de-DE"/>
        </w:rPr>
        <w:t>:</w:t>
      </w:r>
    </w:p>
    <w:p w14:paraId="3B0391AF" w14:textId="5D8E8D92" w:rsidR="004C651D" w:rsidRPr="00FD4249" w:rsidRDefault="00201A3B" w:rsidP="00201A3B">
      <w:pPr>
        <w:pStyle w:val="ListParagraph"/>
        <w:numPr>
          <w:ilvl w:val="0"/>
          <w:numId w:val="44"/>
        </w:numPr>
        <w:spacing w:before="240" w:after="240" w:line="240" w:lineRule="auto"/>
        <w:rPr>
          <w:rFonts w:ascii="Times New Roman" w:hAnsi="Times New Roman" w:cs="Times New Roman"/>
          <w:noProof w:val="0"/>
          <w:sz w:val="24"/>
          <w:szCs w:val="24"/>
          <w:lang w:eastAsia="de-DE"/>
        </w:rPr>
      </w:pPr>
      <w:r w:rsidRPr="00FD4249">
        <w:rPr>
          <w:rFonts w:ascii="Times New Roman" w:hAnsi="Times New Roman" w:cs="Times New Roman"/>
          <w:noProof w:val="0"/>
          <w:sz w:val="24"/>
          <w:szCs w:val="24"/>
          <w:lang w:eastAsia="de-DE"/>
        </w:rPr>
        <w:t xml:space="preserve">Osnovna mjerila su ona prikladna za </w:t>
      </w:r>
      <w:r w:rsidR="004C651D" w:rsidRPr="00FD4249">
        <w:rPr>
          <w:rFonts w:ascii="Times New Roman" w:hAnsi="Times New Roman" w:cs="Times New Roman"/>
          <w:noProof w:val="0"/>
          <w:sz w:val="24"/>
          <w:szCs w:val="24"/>
          <w:lang w:eastAsia="de-DE"/>
        </w:rPr>
        <w:t xml:space="preserve">upotrebu od strane bilo kojeg naručitelja u državama članicama i odnose se na ključne utjecaje na okoliš. </w:t>
      </w:r>
      <w:r w:rsidR="00B3312D" w:rsidRPr="00FD4249">
        <w:rPr>
          <w:rFonts w:ascii="Times New Roman" w:hAnsi="Times New Roman" w:cs="Times New Roman"/>
          <w:noProof w:val="0"/>
          <w:sz w:val="24"/>
          <w:szCs w:val="24"/>
          <w:lang w:eastAsia="de-DE"/>
        </w:rPr>
        <w:t xml:space="preserve">Osmišljeni su na način da osiguraju uporabu uz </w:t>
      </w:r>
      <w:r w:rsidR="004C651D" w:rsidRPr="00FD4249">
        <w:rPr>
          <w:rFonts w:ascii="Times New Roman" w:hAnsi="Times New Roman" w:cs="Times New Roman"/>
          <w:noProof w:val="0"/>
          <w:sz w:val="24"/>
          <w:szCs w:val="24"/>
          <w:lang w:eastAsia="de-DE"/>
        </w:rPr>
        <w:t>minimal</w:t>
      </w:r>
      <w:r w:rsidR="00631E50">
        <w:rPr>
          <w:rFonts w:ascii="Times New Roman" w:hAnsi="Times New Roman" w:cs="Times New Roman"/>
          <w:noProof w:val="0"/>
          <w:sz w:val="24"/>
          <w:szCs w:val="24"/>
          <w:lang w:eastAsia="de-DE"/>
        </w:rPr>
        <w:t>ni</w:t>
      </w:r>
      <w:r w:rsidR="004C651D" w:rsidRPr="00FD4249">
        <w:rPr>
          <w:rFonts w:ascii="Times New Roman" w:hAnsi="Times New Roman" w:cs="Times New Roman"/>
          <w:noProof w:val="0"/>
          <w:sz w:val="24"/>
          <w:szCs w:val="24"/>
          <w:lang w:eastAsia="de-DE"/>
        </w:rPr>
        <w:t xml:space="preserve"> dodatni napor oko provjere ili povećanje troškova.</w:t>
      </w:r>
    </w:p>
    <w:p w14:paraId="70531D12" w14:textId="40D9F1B5" w:rsidR="004C651D" w:rsidRPr="00FD4249" w:rsidRDefault="00B3312D" w:rsidP="00201A3B">
      <w:pPr>
        <w:pStyle w:val="ListParagraph"/>
        <w:numPr>
          <w:ilvl w:val="0"/>
          <w:numId w:val="44"/>
        </w:numPr>
        <w:spacing w:before="240" w:after="240" w:line="240" w:lineRule="auto"/>
        <w:rPr>
          <w:rFonts w:ascii="Times New Roman" w:hAnsi="Times New Roman" w:cs="Times New Roman"/>
          <w:noProof w:val="0"/>
          <w:sz w:val="24"/>
          <w:szCs w:val="24"/>
          <w:lang w:eastAsia="de-DE"/>
        </w:rPr>
      </w:pPr>
      <w:r w:rsidRPr="00FD4249">
        <w:rPr>
          <w:rFonts w:ascii="Times New Roman" w:hAnsi="Times New Roman" w:cs="Times New Roman"/>
          <w:noProof w:val="0"/>
          <w:sz w:val="24"/>
          <w:szCs w:val="24"/>
          <w:lang w:eastAsia="de-DE"/>
        </w:rPr>
        <w:t>Sveobuhvatn</w:t>
      </w:r>
      <w:r w:rsidR="00201A3B" w:rsidRPr="00FD4249">
        <w:rPr>
          <w:rFonts w:ascii="Times New Roman" w:hAnsi="Times New Roman" w:cs="Times New Roman"/>
          <w:noProof w:val="0"/>
          <w:sz w:val="24"/>
          <w:szCs w:val="24"/>
          <w:lang w:eastAsia="de-DE"/>
        </w:rPr>
        <w:t xml:space="preserve">a mjerila namijenjena </w:t>
      </w:r>
      <w:r w:rsidR="004C651D" w:rsidRPr="00FD4249">
        <w:rPr>
          <w:rFonts w:ascii="Times New Roman" w:hAnsi="Times New Roman" w:cs="Times New Roman"/>
          <w:noProof w:val="0"/>
          <w:sz w:val="24"/>
          <w:szCs w:val="24"/>
          <w:lang w:eastAsia="de-DE"/>
        </w:rPr>
        <w:t>su onima koji žele kupiti najbolje proizvode dostupne na tržištu</w:t>
      </w:r>
      <w:r w:rsidR="00631E50">
        <w:rPr>
          <w:rFonts w:ascii="Times New Roman" w:hAnsi="Times New Roman" w:cs="Times New Roman"/>
          <w:noProof w:val="0"/>
          <w:sz w:val="24"/>
          <w:szCs w:val="24"/>
          <w:lang w:eastAsia="de-DE"/>
        </w:rPr>
        <w:t>,</w:t>
      </w:r>
      <w:r w:rsidR="00740597" w:rsidRPr="00FD4249">
        <w:rPr>
          <w:rFonts w:ascii="Times New Roman" w:hAnsi="Times New Roman" w:cs="Times New Roman"/>
          <w:noProof w:val="0"/>
          <w:sz w:val="24"/>
          <w:szCs w:val="24"/>
          <w:lang w:eastAsia="de-DE"/>
        </w:rPr>
        <w:t xml:space="preserve"> a nabava kojih može uključivati dodatne administrativne napore ili </w:t>
      </w:r>
      <w:r w:rsidR="004C651D" w:rsidRPr="00FD4249">
        <w:rPr>
          <w:rFonts w:ascii="Times New Roman" w:hAnsi="Times New Roman" w:cs="Times New Roman"/>
          <w:noProof w:val="0"/>
          <w:sz w:val="24"/>
          <w:szCs w:val="24"/>
          <w:lang w:eastAsia="de-DE"/>
        </w:rPr>
        <w:t>neznatno povećanje troškova u usporedbi s drugim proizvodima s istom funkcionalnošću.</w:t>
      </w:r>
    </w:p>
    <w:p w14:paraId="416D1F7B" w14:textId="77777777" w:rsidR="004C55B2" w:rsidRPr="00FD4249" w:rsidRDefault="004C55B2" w:rsidP="004C55B2">
      <w:pPr>
        <w:spacing w:before="240" w:after="240" w:line="240" w:lineRule="auto"/>
        <w:ind w:left="360"/>
        <w:rPr>
          <w:rFonts w:ascii="Times New Roman" w:hAnsi="Times New Roman" w:cs="Times New Roman"/>
          <w:sz w:val="24"/>
          <w:szCs w:val="24"/>
          <w:lang w:eastAsia="de-DE"/>
        </w:rPr>
      </w:pPr>
    </w:p>
    <w:p w14:paraId="75A5F1C0" w14:textId="17D54284" w:rsidR="004C651D" w:rsidRPr="00FD4249" w:rsidRDefault="00740597" w:rsidP="00740597">
      <w:pPr>
        <w:pStyle w:val="ListParagraph"/>
        <w:numPr>
          <w:ilvl w:val="0"/>
          <w:numId w:val="42"/>
        </w:numPr>
        <w:spacing w:before="240" w:after="240" w:line="240" w:lineRule="auto"/>
        <w:rPr>
          <w:rFonts w:ascii="Times New Roman" w:hAnsi="Times New Roman" w:cs="Times New Roman"/>
          <w:b/>
          <w:noProof w:val="0"/>
          <w:sz w:val="24"/>
          <w:szCs w:val="24"/>
          <w:lang w:eastAsia="de-DE"/>
        </w:rPr>
      </w:pPr>
      <w:r w:rsidRPr="00FD4249">
        <w:rPr>
          <w:rFonts w:ascii="Times New Roman" w:hAnsi="Times New Roman" w:cs="Times New Roman"/>
          <w:b/>
          <w:noProof w:val="0"/>
          <w:sz w:val="24"/>
          <w:szCs w:val="24"/>
          <w:lang w:eastAsia="de-DE"/>
        </w:rPr>
        <w:t>Opseg i definicije</w:t>
      </w:r>
    </w:p>
    <w:p w14:paraId="6B657820" w14:textId="62825F29" w:rsidR="00740597" w:rsidRPr="00FD4249" w:rsidRDefault="00740597" w:rsidP="00740597">
      <w:pPr>
        <w:spacing w:before="240" w:after="240" w:line="240" w:lineRule="auto"/>
        <w:rPr>
          <w:rFonts w:ascii="Times New Roman" w:hAnsi="Times New Roman" w:cs="Times New Roman"/>
          <w:b/>
          <w:sz w:val="24"/>
          <w:szCs w:val="24"/>
          <w:lang w:eastAsia="de-DE"/>
        </w:rPr>
      </w:pPr>
      <w:r w:rsidRPr="00FD4249">
        <w:rPr>
          <w:rFonts w:ascii="Times New Roman" w:hAnsi="Times New Roman" w:cs="Times New Roman"/>
          <w:b/>
          <w:sz w:val="24"/>
          <w:szCs w:val="24"/>
          <w:lang w:eastAsia="de-DE"/>
        </w:rPr>
        <w:t>Sljedeć</w:t>
      </w:r>
      <w:r w:rsidR="004C55B2" w:rsidRPr="00FD4249">
        <w:rPr>
          <w:rFonts w:ascii="Times New Roman" w:hAnsi="Times New Roman" w:cs="Times New Roman"/>
          <w:b/>
          <w:sz w:val="24"/>
          <w:szCs w:val="24"/>
          <w:lang w:eastAsia="de-DE"/>
        </w:rPr>
        <w:t>a mjerila</w:t>
      </w:r>
      <w:r w:rsidRPr="00FD4249">
        <w:rPr>
          <w:rFonts w:ascii="Times New Roman" w:hAnsi="Times New Roman" w:cs="Times New Roman"/>
          <w:b/>
          <w:sz w:val="24"/>
          <w:szCs w:val="24"/>
          <w:lang w:eastAsia="de-DE"/>
        </w:rPr>
        <w:t xml:space="preserve"> zelene javne nabave u EU pokrivaju nabavu električne energije</w:t>
      </w:r>
    </w:p>
    <w:p w14:paraId="56EA0A36" w14:textId="28500AB0" w:rsidR="00740597" w:rsidRPr="00FD4249" w:rsidRDefault="00740597" w:rsidP="00740597">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Najizravniji način za smanjenje utjecaja potrošnje električne energije na okoliš je smanjenje potražnje - kroz poboljšanja energetske učinkovitosti u j</w:t>
      </w:r>
      <w:r w:rsidR="00201A3B" w:rsidRPr="00FD4249">
        <w:rPr>
          <w:rFonts w:ascii="Times New Roman" w:hAnsi="Times New Roman" w:cs="Times New Roman"/>
          <w:bCs/>
          <w:sz w:val="24"/>
          <w:szCs w:val="24"/>
          <w:lang w:eastAsia="de-DE"/>
        </w:rPr>
        <w:t xml:space="preserve">avnim zgradama i </w:t>
      </w:r>
      <w:r w:rsidRPr="00FD4249">
        <w:rPr>
          <w:rFonts w:ascii="Times New Roman" w:hAnsi="Times New Roman" w:cs="Times New Roman"/>
          <w:bCs/>
          <w:sz w:val="24"/>
          <w:szCs w:val="24"/>
          <w:lang w:eastAsia="de-DE"/>
        </w:rPr>
        <w:t>kupnj</w:t>
      </w:r>
      <w:r w:rsidR="00201A3B" w:rsidRPr="00FD4249">
        <w:rPr>
          <w:rFonts w:ascii="Times New Roman" w:hAnsi="Times New Roman" w:cs="Times New Roman"/>
          <w:bCs/>
          <w:sz w:val="24"/>
          <w:szCs w:val="24"/>
          <w:lang w:eastAsia="de-DE"/>
        </w:rPr>
        <w:t>om</w:t>
      </w:r>
      <w:r w:rsidRPr="00FD4249">
        <w:rPr>
          <w:rFonts w:ascii="Times New Roman" w:hAnsi="Times New Roman" w:cs="Times New Roman"/>
          <w:bCs/>
          <w:sz w:val="24"/>
          <w:szCs w:val="24"/>
          <w:lang w:eastAsia="de-DE"/>
        </w:rPr>
        <w:t xml:space="preserve"> energetski učinkovitijih proizvoda </w:t>
      </w:r>
      <w:r w:rsidR="00201A3B" w:rsidRPr="00FD4249">
        <w:rPr>
          <w:rFonts w:ascii="Times New Roman" w:hAnsi="Times New Roman" w:cs="Times New Roman"/>
          <w:bCs/>
          <w:sz w:val="24"/>
          <w:szCs w:val="24"/>
          <w:lang w:eastAsia="de-DE"/>
        </w:rPr>
        <w:t>te</w:t>
      </w:r>
      <w:r w:rsidRPr="00FD4249">
        <w:rPr>
          <w:rFonts w:ascii="Times New Roman" w:hAnsi="Times New Roman" w:cs="Times New Roman"/>
          <w:bCs/>
          <w:sz w:val="24"/>
          <w:szCs w:val="24"/>
          <w:lang w:eastAsia="de-DE"/>
        </w:rPr>
        <w:t xml:space="preserve"> kroz mjere usmjerene na ponašanje potrošača. </w:t>
      </w:r>
      <w:r w:rsidR="00201A3B" w:rsidRPr="00FD4249">
        <w:rPr>
          <w:rFonts w:ascii="Times New Roman" w:hAnsi="Times New Roman" w:cs="Times New Roman"/>
          <w:bCs/>
          <w:sz w:val="24"/>
          <w:szCs w:val="24"/>
          <w:lang w:eastAsia="de-DE"/>
        </w:rPr>
        <w:t xml:space="preserve">Navedeno nije uključeno u obuhvat mjerila koja se odnose na nabavu električne energije već je obuhvaćeno drugim mjerilima </w:t>
      </w:r>
      <w:r w:rsidR="00D001AD" w:rsidRPr="00FD4249">
        <w:rPr>
          <w:rFonts w:ascii="Times New Roman" w:hAnsi="Times New Roman" w:cs="Times New Roman"/>
          <w:bCs/>
          <w:sz w:val="24"/>
          <w:szCs w:val="24"/>
          <w:lang w:eastAsia="de-DE"/>
        </w:rPr>
        <w:t>za druge skupine proizvoda</w:t>
      </w:r>
      <w:r w:rsidR="00D001AD" w:rsidRPr="00FD4249">
        <w:rPr>
          <w:rStyle w:val="FootnoteReference"/>
          <w:rFonts w:ascii="Times New Roman" w:hAnsi="Times New Roman"/>
          <w:bCs/>
          <w:sz w:val="24"/>
          <w:szCs w:val="24"/>
          <w:lang w:eastAsia="de-DE"/>
        </w:rPr>
        <w:footnoteReference w:id="1"/>
      </w:r>
      <w:r w:rsidR="00D001AD" w:rsidRPr="00FD4249">
        <w:rPr>
          <w:rFonts w:ascii="Times New Roman" w:hAnsi="Times New Roman" w:cs="Times New Roman"/>
          <w:bCs/>
          <w:sz w:val="24"/>
          <w:szCs w:val="24"/>
          <w:lang w:eastAsia="de-DE"/>
        </w:rPr>
        <w:t xml:space="preserve">. Glavni fokus mjerila koja se odnose na nabavu električne energije je poticanje </w:t>
      </w:r>
      <w:r w:rsidRPr="00FD4249">
        <w:rPr>
          <w:rFonts w:ascii="Times New Roman" w:hAnsi="Times New Roman" w:cs="Times New Roman"/>
          <w:bCs/>
          <w:sz w:val="24"/>
          <w:szCs w:val="24"/>
          <w:lang w:eastAsia="de-DE"/>
        </w:rPr>
        <w:t>veće upotrebe električne energije iz</w:t>
      </w:r>
      <w:r w:rsidR="00D001AD" w:rsidRPr="00FD4249">
        <w:rPr>
          <w:rFonts w:ascii="Times New Roman" w:hAnsi="Times New Roman" w:cs="Times New Roman"/>
          <w:bCs/>
          <w:sz w:val="24"/>
          <w:szCs w:val="24"/>
          <w:lang w:eastAsia="de-DE"/>
        </w:rPr>
        <w:t xml:space="preserve"> </w:t>
      </w:r>
      <w:r w:rsidRPr="00FD4249">
        <w:rPr>
          <w:rFonts w:ascii="Times New Roman" w:hAnsi="Times New Roman" w:cs="Times New Roman"/>
          <w:bCs/>
          <w:sz w:val="24"/>
          <w:szCs w:val="24"/>
          <w:lang w:eastAsia="de-DE"/>
        </w:rPr>
        <w:t>obnovljivi</w:t>
      </w:r>
      <w:r w:rsidR="00D001AD" w:rsidRPr="00FD4249">
        <w:rPr>
          <w:rFonts w:ascii="Times New Roman" w:hAnsi="Times New Roman" w:cs="Times New Roman"/>
          <w:bCs/>
          <w:sz w:val="24"/>
          <w:szCs w:val="24"/>
          <w:lang w:eastAsia="de-DE"/>
        </w:rPr>
        <w:t>h</w:t>
      </w:r>
      <w:r w:rsidRPr="00FD4249">
        <w:rPr>
          <w:rFonts w:ascii="Times New Roman" w:hAnsi="Times New Roman" w:cs="Times New Roman"/>
          <w:bCs/>
          <w:sz w:val="24"/>
          <w:szCs w:val="24"/>
          <w:lang w:eastAsia="de-DE"/>
        </w:rPr>
        <w:t xml:space="preserve"> izvor</w:t>
      </w:r>
      <w:r w:rsidR="00D001AD" w:rsidRPr="00FD4249">
        <w:rPr>
          <w:rFonts w:ascii="Times New Roman" w:hAnsi="Times New Roman" w:cs="Times New Roman"/>
          <w:bCs/>
          <w:sz w:val="24"/>
          <w:szCs w:val="24"/>
          <w:lang w:eastAsia="de-DE"/>
        </w:rPr>
        <w:t>a</w:t>
      </w:r>
      <w:r w:rsidRPr="00FD4249">
        <w:rPr>
          <w:rFonts w:ascii="Times New Roman" w:hAnsi="Times New Roman" w:cs="Times New Roman"/>
          <w:bCs/>
          <w:sz w:val="24"/>
          <w:szCs w:val="24"/>
          <w:lang w:eastAsia="de-DE"/>
        </w:rPr>
        <w:t>.</w:t>
      </w:r>
    </w:p>
    <w:p w14:paraId="34F0AF88" w14:textId="412DF44C" w:rsidR="00740597" w:rsidRPr="00FD4249" w:rsidRDefault="00D001AD" w:rsidP="00740597">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Kod osnovnih mjerila, s</w:t>
      </w:r>
      <w:r w:rsidR="00740597" w:rsidRPr="00FD4249">
        <w:rPr>
          <w:rFonts w:ascii="Times New Roman" w:hAnsi="Times New Roman" w:cs="Times New Roman"/>
          <w:bCs/>
          <w:sz w:val="24"/>
          <w:szCs w:val="24"/>
          <w:lang w:eastAsia="de-DE"/>
        </w:rPr>
        <w:t>pecifikacije se usredotočuju na udio električne energije isporučene iz obnovljivih izvora energije (RES-E) (preporuča se najmanje 50%).</w:t>
      </w:r>
      <w:r w:rsidR="00D67F6B" w:rsidRPr="00FD4249">
        <w:rPr>
          <w:rFonts w:ascii="Times New Roman" w:hAnsi="Times New Roman" w:cs="Times New Roman"/>
          <w:bCs/>
          <w:sz w:val="24"/>
          <w:szCs w:val="24"/>
          <w:lang w:eastAsia="de-DE"/>
        </w:rPr>
        <w:t xml:space="preserve"> </w:t>
      </w:r>
      <w:r w:rsidR="00740597" w:rsidRPr="00FD4249">
        <w:rPr>
          <w:rFonts w:ascii="Times New Roman" w:hAnsi="Times New Roman" w:cs="Times New Roman"/>
          <w:bCs/>
          <w:sz w:val="24"/>
          <w:szCs w:val="24"/>
          <w:lang w:eastAsia="de-DE"/>
        </w:rPr>
        <w:t xml:space="preserve">Kombinirana toplina i energija visoke učinkovitosti (HE CHP) koja koriste neobnovljive izvore također su dopuštene unutar </w:t>
      </w:r>
      <w:r w:rsidR="00D67F6B" w:rsidRPr="00FD4249">
        <w:rPr>
          <w:rFonts w:ascii="Times New Roman" w:hAnsi="Times New Roman" w:cs="Times New Roman"/>
          <w:bCs/>
          <w:sz w:val="24"/>
          <w:szCs w:val="24"/>
          <w:lang w:eastAsia="de-DE"/>
        </w:rPr>
        <w:t>osnovnih mjerila</w:t>
      </w:r>
      <w:r w:rsidR="00740597" w:rsidRPr="00FD4249">
        <w:rPr>
          <w:rFonts w:ascii="Times New Roman" w:hAnsi="Times New Roman" w:cs="Times New Roman"/>
          <w:bCs/>
          <w:sz w:val="24"/>
          <w:szCs w:val="24"/>
          <w:lang w:eastAsia="de-DE"/>
        </w:rPr>
        <w:t xml:space="preserve">. Kriteriji za </w:t>
      </w:r>
      <w:r w:rsidR="00D67F6B" w:rsidRPr="00FD4249">
        <w:rPr>
          <w:rFonts w:ascii="Times New Roman" w:hAnsi="Times New Roman" w:cs="Times New Roman"/>
          <w:bCs/>
          <w:sz w:val="24"/>
          <w:szCs w:val="24"/>
          <w:lang w:eastAsia="de-DE"/>
        </w:rPr>
        <w:t>odabir ponude imaju</w:t>
      </w:r>
      <w:r w:rsidR="00740597" w:rsidRPr="00FD4249">
        <w:rPr>
          <w:rFonts w:ascii="Times New Roman" w:hAnsi="Times New Roman" w:cs="Times New Roman"/>
          <w:bCs/>
          <w:sz w:val="24"/>
          <w:szCs w:val="24"/>
          <w:lang w:eastAsia="de-DE"/>
        </w:rPr>
        <w:t xml:space="preserve"> za cilj</w:t>
      </w:r>
      <w:r w:rsidR="00D67F6B" w:rsidRPr="00FD4249">
        <w:rPr>
          <w:rFonts w:ascii="Times New Roman" w:hAnsi="Times New Roman" w:cs="Times New Roman"/>
          <w:bCs/>
          <w:sz w:val="24"/>
          <w:szCs w:val="24"/>
          <w:lang w:eastAsia="de-DE"/>
        </w:rPr>
        <w:t xml:space="preserve"> </w:t>
      </w:r>
      <w:r w:rsidR="00740597" w:rsidRPr="00FD4249">
        <w:rPr>
          <w:rFonts w:ascii="Times New Roman" w:hAnsi="Times New Roman" w:cs="Times New Roman"/>
          <w:bCs/>
          <w:sz w:val="24"/>
          <w:szCs w:val="24"/>
          <w:lang w:eastAsia="de-DE"/>
        </w:rPr>
        <w:t xml:space="preserve">poticati još veći postotak </w:t>
      </w:r>
      <w:r w:rsidR="00B31225" w:rsidRPr="00FD4249">
        <w:rPr>
          <w:rFonts w:ascii="Times New Roman" w:hAnsi="Times New Roman" w:cs="Times New Roman"/>
          <w:bCs/>
          <w:sz w:val="24"/>
          <w:szCs w:val="24"/>
          <w:lang w:eastAsia="de-DE"/>
        </w:rPr>
        <w:t>obnovljivih izvora energije</w:t>
      </w:r>
      <w:r w:rsidR="00740597" w:rsidRPr="00FD4249">
        <w:rPr>
          <w:rFonts w:ascii="Times New Roman" w:hAnsi="Times New Roman" w:cs="Times New Roman"/>
          <w:bCs/>
          <w:sz w:val="24"/>
          <w:szCs w:val="24"/>
          <w:lang w:eastAsia="de-DE"/>
        </w:rPr>
        <w:t xml:space="preserve"> ili </w:t>
      </w:r>
      <w:r w:rsidR="00B31225" w:rsidRPr="00FD4249">
        <w:rPr>
          <w:rFonts w:ascii="Times New Roman" w:hAnsi="Times New Roman" w:cs="Times New Roman"/>
          <w:bCs/>
          <w:sz w:val="24"/>
          <w:szCs w:val="24"/>
          <w:lang w:eastAsia="de-DE"/>
        </w:rPr>
        <w:t>visoko učinkovitih kombinacija topline i energije</w:t>
      </w:r>
      <w:r w:rsidR="00740597" w:rsidRPr="00FD4249">
        <w:rPr>
          <w:rFonts w:ascii="Times New Roman" w:hAnsi="Times New Roman" w:cs="Times New Roman"/>
          <w:bCs/>
          <w:sz w:val="24"/>
          <w:szCs w:val="24"/>
          <w:lang w:eastAsia="de-DE"/>
        </w:rPr>
        <w:t xml:space="preserve"> </w:t>
      </w:r>
      <w:r w:rsidR="00B31225" w:rsidRPr="00FD4249">
        <w:rPr>
          <w:rFonts w:ascii="Times New Roman" w:hAnsi="Times New Roman" w:cs="Times New Roman"/>
          <w:bCs/>
          <w:sz w:val="24"/>
          <w:szCs w:val="24"/>
          <w:lang w:eastAsia="de-DE"/>
        </w:rPr>
        <w:t xml:space="preserve">koji ide </w:t>
      </w:r>
      <w:r w:rsidR="00740597" w:rsidRPr="00FD4249">
        <w:rPr>
          <w:rFonts w:ascii="Times New Roman" w:hAnsi="Times New Roman" w:cs="Times New Roman"/>
          <w:bCs/>
          <w:sz w:val="24"/>
          <w:szCs w:val="24"/>
          <w:lang w:eastAsia="de-DE"/>
        </w:rPr>
        <w:t>iznad minimuma uključenog u specifikacije.</w:t>
      </w:r>
    </w:p>
    <w:p w14:paraId="108ACE79" w14:textId="34323C0A" w:rsidR="00740597" w:rsidRPr="00FD4249" w:rsidRDefault="00740597" w:rsidP="00740597">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Za sveobuhvatn</w:t>
      </w:r>
      <w:r w:rsidR="00A16B9C" w:rsidRPr="00FD4249">
        <w:rPr>
          <w:rFonts w:ascii="Times New Roman" w:hAnsi="Times New Roman" w:cs="Times New Roman"/>
          <w:bCs/>
          <w:sz w:val="24"/>
          <w:szCs w:val="24"/>
          <w:lang w:eastAsia="de-DE"/>
        </w:rPr>
        <w:t>a mjerila</w:t>
      </w:r>
      <w:r w:rsidRPr="00FD4249">
        <w:rPr>
          <w:rFonts w:ascii="Times New Roman" w:hAnsi="Times New Roman" w:cs="Times New Roman"/>
          <w:bCs/>
          <w:sz w:val="24"/>
          <w:szCs w:val="24"/>
          <w:lang w:eastAsia="de-DE"/>
        </w:rPr>
        <w:t xml:space="preserve">, </w:t>
      </w:r>
      <w:r w:rsidR="00A16B9C" w:rsidRPr="00FD4249">
        <w:rPr>
          <w:rFonts w:ascii="Times New Roman" w:hAnsi="Times New Roman" w:cs="Times New Roman"/>
          <w:bCs/>
          <w:sz w:val="24"/>
          <w:szCs w:val="24"/>
          <w:lang w:eastAsia="de-DE"/>
        </w:rPr>
        <w:t>preporučeno</w:t>
      </w:r>
      <w:r w:rsidR="008E58B0">
        <w:rPr>
          <w:rFonts w:ascii="Times New Roman" w:hAnsi="Times New Roman" w:cs="Times New Roman"/>
          <w:bCs/>
          <w:sz w:val="24"/>
          <w:szCs w:val="24"/>
          <w:lang w:eastAsia="de-DE"/>
        </w:rPr>
        <w:t xml:space="preserve"> je</w:t>
      </w:r>
      <w:r w:rsidR="00A16B9C" w:rsidRPr="00FD4249">
        <w:rPr>
          <w:rFonts w:ascii="Times New Roman" w:hAnsi="Times New Roman" w:cs="Times New Roman"/>
          <w:bCs/>
          <w:sz w:val="24"/>
          <w:szCs w:val="24"/>
          <w:lang w:eastAsia="de-DE"/>
        </w:rPr>
        <w:t xml:space="preserve"> specifikacijama tražiti</w:t>
      </w:r>
      <w:r w:rsidRPr="00FD4249">
        <w:rPr>
          <w:rFonts w:ascii="Times New Roman" w:hAnsi="Times New Roman" w:cs="Times New Roman"/>
          <w:bCs/>
          <w:sz w:val="24"/>
          <w:szCs w:val="24"/>
          <w:lang w:eastAsia="de-DE"/>
        </w:rPr>
        <w:t xml:space="preserve"> 100% </w:t>
      </w:r>
      <w:r w:rsidR="00A16B9C" w:rsidRPr="00FD4249">
        <w:rPr>
          <w:rFonts w:ascii="Times New Roman" w:hAnsi="Times New Roman" w:cs="Times New Roman"/>
          <w:bCs/>
          <w:sz w:val="24"/>
          <w:szCs w:val="24"/>
          <w:lang w:eastAsia="de-DE"/>
        </w:rPr>
        <w:t xml:space="preserve">obnovljivih izvora energije. </w:t>
      </w:r>
    </w:p>
    <w:p w14:paraId="24A1429F" w14:textId="77777777" w:rsidR="00F11CDA" w:rsidRPr="00FD4249" w:rsidRDefault="00740597" w:rsidP="00D2743A">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 xml:space="preserve">Definicija </w:t>
      </w:r>
      <w:r w:rsidR="00A16B9C" w:rsidRPr="00FD4249">
        <w:rPr>
          <w:rFonts w:ascii="Times New Roman" w:hAnsi="Times New Roman" w:cs="Times New Roman"/>
          <w:bCs/>
          <w:sz w:val="24"/>
          <w:szCs w:val="24"/>
          <w:lang w:eastAsia="de-DE"/>
        </w:rPr>
        <w:t>obnovljivih izvora energije (</w:t>
      </w:r>
      <w:r w:rsidRPr="00FD4249">
        <w:rPr>
          <w:rFonts w:ascii="Times New Roman" w:hAnsi="Times New Roman" w:cs="Times New Roman"/>
          <w:bCs/>
          <w:sz w:val="24"/>
          <w:szCs w:val="24"/>
          <w:lang w:eastAsia="de-DE"/>
        </w:rPr>
        <w:t>RES-E</w:t>
      </w:r>
      <w:r w:rsidR="00A16B9C" w:rsidRPr="00FD4249">
        <w:rPr>
          <w:rFonts w:ascii="Times New Roman" w:hAnsi="Times New Roman" w:cs="Times New Roman"/>
          <w:bCs/>
          <w:sz w:val="24"/>
          <w:szCs w:val="24"/>
          <w:lang w:eastAsia="de-DE"/>
        </w:rPr>
        <w:t>)</w:t>
      </w:r>
      <w:r w:rsidRPr="00FD4249">
        <w:rPr>
          <w:rFonts w:ascii="Times New Roman" w:hAnsi="Times New Roman" w:cs="Times New Roman"/>
          <w:bCs/>
          <w:sz w:val="24"/>
          <w:szCs w:val="24"/>
          <w:lang w:eastAsia="de-DE"/>
        </w:rPr>
        <w:t>: Direktiva 2009/28/EC (</w:t>
      </w:r>
      <w:r w:rsidR="00D2743A" w:rsidRPr="00FD4249">
        <w:rPr>
          <w:rFonts w:ascii="Times New Roman" w:hAnsi="Times New Roman" w:cs="Times New Roman"/>
          <w:bCs/>
          <w:sz w:val="24"/>
          <w:szCs w:val="24"/>
          <w:lang w:eastAsia="de-DE"/>
        </w:rPr>
        <w:t>o promicanju uporabe energije iz obnovljivih izvora te o izmjeni i kasnijem stavljanju izvan snage direktiva 2001/77/EZ i 2003/30/EZ</w:t>
      </w:r>
      <w:r w:rsidR="00A16B9C" w:rsidRPr="00FD4249">
        <w:rPr>
          <w:rFonts w:ascii="Times New Roman" w:hAnsi="Times New Roman" w:cs="Times New Roman"/>
          <w:bCs/>
          <w:sz w:val="24"/>
          <w:szCs w:val="24"/>
          <w:lang w:eastAsia="de-DE"/>
        </w:rPr>
        <w:t xml:space="preserve"> - Renewable Energy Directive</w:t>
      </w:r>
      <w:r w:rsidRPr="00FD4249">
        <w:rPr>
          <w:rFonts w:ascii="Times New Roman" w:hAnsi="Times New Roman" w:cs="Times New Roman"/>
          <w:bCs/>
          <w:sz w:val="24"/>
          <w:szCs w:val="24"/>
          <w:lang w:eastAsia="de-DE"/>
        </w:rPr>
        <w:t xml:space="preserve">) definira </w:t>
      </w:r>
      <w:r w:rsidR="00A16B9C" w:rsidRPr="00FD4249">
        <w:rPr>
          <w:rFonts w:ascii="Times New Roman" w:hAnsi="Times New Roman" w:cs="Times New Roman"/>
          <w:bCs/>
          <w:sz w:val="24"/>
          <w:szCs w:val="24"/>
          <w:lang w:eastAsia="de-DE"/>
        </w:rPr>
        <w:t>obnovljive izvore energije</w:t>
      </w:r>
      <w:r w:rsidR="00D2743A" w:rsidRPr="00FD4249">
        <w:rPr>
          <w:rFonts w:ascii="Times New Roman" w:hAnsi="Times New Roman" w:cs="Times New Roman"/>
          <w:bCs/>
          <w:sz w:val="24"/>
          <w:szCs w:val="24"/>
          <w:lang w:eastAsia="de-DE"/>
        </w:rPr>
        <w:t>: "... energija iz obnovljivih izvora” znači energija iz obnovljivih nefosilnih izvora, tj. vjetroenergija, solarna energija, aerotermalna energija, geotermalna energija, hidrotermalna energija te energija oceana, hidroenergija, biomasa, plin dobiven od otpada, plin dobiven iz uređaja za obradu otpadnih voda i bioplin;"</w:t>
      </w:r>
      <w:r w:rsidR="00F11CDA" w:rsidRPr="00FD4249">
        <w:rPr>
          <w:rFonts w:ascii="Times New Roman" w:hAnsi="Times New Roman" w:cs="Times New Roman"/>
          <w:bCs/>
          <w:sz w:val="24"/>
          <w:szCs w:val="24"/>
          <w:lang w:eastAsia="de-DE"/>
        </w:rPr>
        <w:t>.</w:t>
      </w:r>
    </w:p>
    <w:p w14:paraId="44F314F5" w14:textId="5E7BCB5E" w:rsidR="00F11CDA" w:rsidRPr="00FD4249" w:rsidRDefault="00F11CDA" w:rsidP="00F11CDA">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lastRenderedPageBreak/>
        <w:t>U postrojenjima koje koriste više različitih goriva odnosno koja koriste kombinaciju obnovljivih i konvencionalnih izvora uzima se u obzir samo dio električne energije proizvedene iz obnovljivih izvora energije. Treba isključiti proizvodnju električne energije u pumpnim akumulacijskim jedinicama iz vode koja je prethodno pumpana uzbrdo.</w:t>
      </w:r>
    </w:p>
    <w:p w14:paraId="1252556A" w14:textId="3C77CF26" w:rsidR="00740597" w:rsidRPr="00FD4249" w:rsidRDefault="00F11CDA" w:rsidP="00F11CDA">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Biomasa se definira kao:</w:t>
      </w:r>
      <w:r w:rsidR="00A16B9C" w:rsidRPr="00FD4249">
        <w:rPr>
          <w:rFonts w:ascii="Times New Roman" w:hAnsi="Times New Roman" w:cs="Times New Roman"/>
          <w:bCs/>
          <w:sz w:val="24"/>
          <w:szCs w:val="24"/>
          <w:lang w:eastAsia="de-DE"/>
        </w:rPr>
        <w:t xml:space="preserve"> </w:t>
      </w:r>
    </w:p>
    <w:p w14:paraId="4BC49470" w14:textId="1AC61870" w:rsidR="00740597" w:rsidRPr="00FD4249" w:rsidRDefault="00F11CDA" w:rsidP="00F11CDA">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bCs/>
          <w:sz w:val="24"/>
          <w:szCs w:val="24"/>
          <w:lang w:eastAsia="de-DE"/>
        </w:rPr>
        <w:t>„biomasa” je biorazgradiv dio proizvoda, otpada i ostataka biološkog podrijetla iz poljoprivrede (uključujući tvari biljnog i životinjskog podrijetla), šumarstva i s njima povezanih proizvodnih djelatnosti uključujući ribarstvo i akvakulturu te biorazgradiv udio industrijskog i komunalnog otpada;</w:t>
      </w:r>
    </w:p>
    <w:p w14:paraId="3CA44E50" w14:textId="260D7225" w:rsidR="00F11CDA" w:rsidRPr="00FD4249" w:rsidRDefault="00F11CDA" w:rsidP="00F11CDA">
      <w:pPr>
        <w:pStyle w:val="ListParagraph"/>
        <w:numPr>
          <w:ilvl w:val="0"/>
          <w:numId w:val="42"/>
        </w:numPr>
        <w:spacing w:before="240" w:after="240" w:line="240" w:lineRule="auto"/>
        <w:rPr>
          <w:rFonts w:ascii="Times New Roman" w:hAnsi="Times New Roman" w:cs="Times New Roman"/>
          <w:bCs/>
          <w:noProof w:val="0"/>
          <w:sz w:val="24"/>
          <w:szCs w:val="24"/>
          <w:lang w:eastAsia="de-DE"/>
        </w:rPr>
      </w:pPr>
      <w:r w:rsidRPr="00FD4249">
        <w:rPr>
          <w:rFonts w:ascii="Times New Roman" w:hAnsi="Times New Roman" w:cs="Times New Roman"/>
          <w:bCs/>
          <w:noProof w:val="0"/>
          <w:sz w:val="24"/>
          <w:szCs w:val="24"/>
          <w:lang w:eastAsia="de-DE"/>
        </w:rPr>
        <w:t>Ključni učinci na okoliš</w:t>
      </w:r>
    </w:p>
    <w:tbl>
      <w:tblPr>
        <w:tblW w:w="5000" w:type="pct"/>
        <w:tblCellMar>
          <w:left w:w="0" w:type="dxa"/>
          <w:right w:w="0" w:type="dxa"/>
        </w:tblCellMar>
        <w:tblLook w:val="01E0" w:firstRow="1" w:lastRow="1" w:firstColumn="1" w:lastColumn="1" w:noHBand="0" w:noVBand="0"/>
      </w:tblPr>
      <w:tblGrid>
        <w:gridCol w:w="4083"/>
        <w:gridCol w:w="4979"/>
      </w:tblGrid>
      <w:tr w:rsidR="00FD4249" w:rsidRPr="00FD4249" w14:paraId="7B5B1331" w14:textId="77777777" w:rsidTr="004C55B2">
        <w:trPr>
          <w:trHeight w:val="398"/>
        </w:trPr>
        <w:tc>
          <w:tcPr>
            <w:tcW w:w="2253" w:type="pct"/>
            <w:tcBorders>
              <w:top w:val="single" w:sz="4" w:space="0" w:color="000000"/>
              <w:left w:val="single" w:sz="4" w:space="0" w:color="000000"/>
            </w:tcBorders>
            <w:shd w:val="clear" w:color="auto" w:fill="D9D9D9"/>
          </w:tcPr>
          <w:p w14:paraId="54AE6A93" w14:textId="77777777" w:rsidR="006102A8" w:rsidRPr="00FD4249" w:rsidRDefault="006102A8" w:rsidP="00AA5D2D">
            <w:pPr>
              <w:pStyle w:val="TableParagraph"/>
              <w:spacing w:before="1"/>
              <w:rPr>
                <w:b/>
                <w:sz w:val="24"/>
                <w:lang w:val="hr-HR"/>
              </w:rPr>
            </w:pPr>
            <w:r w:rsidRPr="00FD4249">
              <w:rPr>
                <w:b/>
                <w:sz w:val="24"/>
                <w:lang w:val="hr-HR"/>
              </w:rPr>
              <w:t>Ključni</w:t>
            </w:r>
            <w:r w:rsidRPr="00FD4249">
              <w:rPr>
                <w:b/>
                <w:spacing w:val="-2"/>
                <w:sz w:val="24"/>
                <w:lang w:val="hr-HR"/>
              </w:rPr>
              <w:t xml:space="preserve"> </w:t>
            </w:r>
            <w:r w:rsidRPr="00FD4249">
              <w:rPr>
                <w:b/>
                <w:sz w:val="24"/>
                <w:lang w:val="hr-HR"/>
              </w:rPr>
              <w:t>učinci na okoliš</w:t>
            </w:r>
          </w:p>
        </w:tc>
        <w:tc>
          <w:tcPr>
            <w:tcW w:w="2747" w:type="pct"/>
            <w:tcBorders>
              <w:top w:val="single" w:sz="4" w:space="0" w:color="000000"/>
              <w:right w:val="single" w:sz="4" w:space="0" w:color="000000"/>
            </w:tcBorders>
            <w:shd w:val="clear" w:color="auto" w:fill="D9D9D9"/>
          </w:tcPr>
          <w:p w14:paraId="423B633E" w14:textId="77777777" w:rsidR="006102A8" w:rsidRPr="00FD4249" w:rsidRDefault="006102A8" w:rsidP="00AA5D2D">
            <w:pPr>
              <w:pStyle w:val="TableParagraph"/>
              <w:spacing w:before="1"/>
              <w:ind w:left="1313"/>
              <w:rPr>
                <w:b/>
                <w:sz w:val="24"/>
                <w:lang w:val="hr-HR"/>
              </w:rPr>
            </w:pPr>
            <w:r w:rsidRPr="00FD4249">
              <w:rPr>
                <w:b/>
                <w:sz w:val="24"/>
                <w:lang w:val="hr-HR"/>
              </w:rPr>
              <w:t>Pristup</w:t>
            </w:r>
            <w:r w:rsidRPr="00FD4249">
              <w:rPr>
                <w:b/>
                <w:spacing w:val="-1"/>
                <w:sz w:val="24"/>
                <w:lang w:val="hr-HR"/>
              </w:rPr>
              <w:t xml:space="preserve"> </w:t>
            </w:r>
            <w:r w:rsidRPr="00FD4249">
              <w:rPr>
                <w:b/>
                <w:sz w:val="24"/>
                <w:lang w:val="hr-HR"/>
              </w:rPr>
              <w:t>zelene</w:t>
            </w:r>
            <w:r w:rsidRPr="00FD4249">
              <w:rPr>
                <w:b/>
                <w:spacing w:val="-1"/>
                <w:sz w:val="24"/>
                <w:lang w:val="hr-HR"/>
              </w:rPr>
              <w:t xml:space="preserve"> </w:t>
            </w:r>
            <w:r w:rsidRPr="00FD4249">
              <w:rPr>
                <w:b/>
                <w:sz w:val="24"/>
                <w:lang w:val="hr-HR"/>
              </w:rPr>
              <w:t>javne</w:t>
            </w:r>
            <w:r w:rsidRPr="00FD4249">
              <w:rPr>
                <w:b/>
                <w:spacing w:val="-2"/>
                <w:sz w:val="24"/>
                <w:lang w:val="hr-HR"/>
              </w:rPr>
              <w:t xml:space="preserve"> </w:t>
            </w:r>
            <w:r w:rsidRPr="00FD4249">
              <w:rPr>
                <w:b/>
                <w:sz w:val="24"/>
                <w:lang w:val="hr-HR"/>
              </w:rPr>
              <w:t>nabave</w:t>
            </w:r>
          </w:p>
        </w:tc>
      </w:tr>
      <w:tr w:rsidR="006102A8" w:rsidRPr="00FD4249" w14:paraId="1E0BB56D" w14:textId="77777777" w:rsidTr="004C55B2">
        <w:trPr>
          <w:trHeight w:val="4385"/>
        </w:trPr>
        <w:tc>
          <w:tcPr>
            <w:tcW w:w="2253" w:type="pct"/>
            <w:tcBorders>
              <w:left w:val="single" w:sz="4" w:space="0" w:color="000000"/>
              <w:bottom w:val="single" w:sz="4" w:space="0" w:color="000000"/>
            </w:tcBorders>
          </w:tcPr>
          <w:p w14:paraId="6FFC3E8D" w14:textId="2CF0A3C0" w:rsidR="006102A8" w:rsidRPr="00FD4249" w:rsidRDefault="006102A8" w:rsidP="004C55B2">
            <w:pPr>
              <w:pStyle w:val="TableParagraph"/>
              <w:numPr>
                <w:ilvl w:val="0"/>
                <w:numId w:val="47"/>
              </w:numPr>
              <w:spacing w:before="32"/>
              <w:ind w:left="709" w:right="339" w:hanging="425"/>
              <w:jc w:val="both"/>
              <w:rPr>
                <w:sz w:val="24"/>
                <w:lang w:val="hr-HR"/>
              </w:rPr>
            </w:pPr>
            <w:r w:rsidRPr="00FD4249">
              <w:rPr>
                <w:sz w:val="24"/>
                <w:lang w:val="hr-HR"/>
              </w:rPr>
              <w:t xml:space="preserve">Proizvodnja električne energije iz fosilnih goriva odgovorna je za značajan udio </w:t>
            </w:r>
            <w:r w:rsidR="00FD4249" w:rsidRPr="00FD4249">
              <w:rPr>
                <w:sz w:val="24"/>
                <w:lang w:val="hr-HR"/>
              </w:rPr>
              <w:t>stakleničkih</w:t>
            </w:r>
            <w:r w:rsidRPr="00FD4249">
              <w:rPr>
                <w:sz w:val="24"/>
                <w:lang w:val="hr-HR"/>
              </w:rPr>
              <w:t xml:space="preserve"> plinova i ostale emisije </w:t>
            </w:r>
          </w:p>
          <w:p w14:paraId="20AAE7BF" w14:textId="77777777" w:rsidR="006102A8" w:rsidRPr="00FD4249" w:rsidRDefault="00C54209" w:rsidP="004C55B2">
            <w:pPr>
              <w:pStyle w:val="TableParagraph"/>
              <w:numPr>
                <w:ilvl w:val="0"/>
                <w:numId w:val="47"/>
              </w:numPr>
              <w:spacing w:before="39"/>
              <w:ind w:left="709" w:right="339" w:hanging="425"/>
              <w:jc w:val="both"/>
              <w:rPr>
                <w:sz w:val="24"/>
                <w:lang w:val="hr-HR"/>
              </w:rPr>
            </w:pPr>
            <w:r w:rsidRPr="00FD4249">
              <w:rPr>
                <w:sz w:val="24"/>
                <w:lang w:val="hr-HR"/>
              </w:rPr>
              <w:t>Potražnja za električnom energijom raste u kombinaciji sa iscrpljivanjem neobnovljivih izvora</w:t>
            </w:r>
          </w:p>
          <w:p w14:paraId="6BA5A729" w14:textId="3B6212B0" w:rsidR="00C54209" w:rsidRPr="00FD4249" w:rsidRDefault="00C54209" w:rsidP="004C55B2">
            <w:pPr>
              <w:pStyle w:val="TableParagraph"/>
              <w:numPr>
                <w:ilvl w:val="0"/>
                <w:numId w:val="47"/>
              </w:numPr>
              <w:spacing w:before="39"/>
              <w:ind w:left="709" w:right="339" w:hanging="425"/>
              <w:jc w:val="both"/>
              <w:rPr>
                <w:sz w:val="24"/>
                <w:lang w:val="hr-HR"/>
              </w:rPr>
            </w:pPr>
            <w:r w:rsidRPr="00FD4249">
              <w:rPr>
                <w:sz w:val="24"/>
                <w:lang w:val="hr-HR"/>
              </w:rPr>
              <w:t xml:space="preserve">Kombinacija </w:t>
            </w:r>
            <w:r w:rsidR="00FD4249" w:rsidRPr="00FD4249">
              <w:rPr>
                <w:sz w:val="24"/>
                <w:lang w:val="hr-HR"/>
              </w:rPr>
              <w:t>topline</w:t>
            </w:r>
            <w:r w:rsidRPr="00FD4249">
              <w:rPr>
                <w:sz w:val="24"/>
                <w:lang w:val="hr-HR"/>
              </w:rPr>
              <w:t xml:space="preserve"> i energije koja se bazira na neobnovljivim izvorima energije ima samo ograničen </w:t>
            </w:r>
            <w:r w:rsidR="00FD4249" w:rsidRPr="00FD4249">
              <w:rPr>
                <w:sz w:val="24"/>
                <w:lang w:val="hr-HR"/>
              </w:rPr>
              <w:t>učinak</w:t>
            </w:r>
            <w:r w:rsidRPr="00FD4249">
              <w:rPr>
                <w:sz w:val="24"/>
                <w:lang w:val="hr-HR"/>
              </w:rPr>
              <w:t xml:space="preserve"> na smanjenje CO</w:t>
            </w:r>
            <w:r w:rsidRPr="00FD4249">
              <w:rPr>
                <w:sz w:val="24"/>
                <w:vertAlign w:val="subscript"/>
                <w:lang w:val="hr-HR"/>
              </w:rPr>
              <w:t>2</w:t>
            </w:r>
          </w:p>
        </w:tc>
        <w:tc>
          <w:tcPr>
            <w:tcW w:w="2747" w:type="pct"/>
            <w:tcBorders>
              <w:bottom w:val="single" w:sz="4" w:space="0" w:color="000000"/>
              <w:right w:val="single" w:sz="4" w:space="0" w:color="000000"/>
            </w:tcBorders>
          </w:tcPr>
          <w:p w14:paraId="335C9B24" w14:textId="44550CD1" w:rsidR="006102A8" w:rsidRPr="00FD4249" w:rsidRDefault="00302AE3" w:rsidP="006102A8">
            <w:pPr>
              <w:pStyle w:val="TableParagraph"/>
              <w:numPr>
                <w:ilvl w:val="0"/>
                <w:numId w:val="46"/>
              </w:numPr>
              <w:tabs>
                <w:tab w:val="left" w:pos="2033"/>
                <w:tab w:val="left" w:pos="2034"/>
              </w:tabs>
              <w:spacing w:before="38"/>
              <w:ind w:right="283"/>
              <w:rPr>
                <w:sz w:val="24"/>
                <w:lang w:val="hr-HR"/>
              </w:rPr>
            </w:pPr>
            <w:r w:rsidRPr="00FD4249">
              <w:rPr>
                <w:sz w:val="24"/>
                <w:lang w:val="hr-HR"/>
              </w:rPr>
              <w:t>Povećati udio električne energije iz obnovljivih izvora</w:t>
            </w:r>
          </w:p>
          <w:p w14:paraId="136920F0" w14:textId="003478EB" w:rsidR="00302AE3" w:rsidRPr="00FD4249" w:rsidRDefault="00302AE3" w:rsidP="006102A8">
            <w:pPr>
              <w:pStyle w:val="TableParagraph"/>
              <w:numPr>
                <w:ilvl w:val="0"/>
                <w:numId w:val="46"/>
              </w:numPr>
              <w:tabs>
                <w:tab w:val="left" w:pos="2033"/>
                <w:tab w:val="left" w:pos="2034"/>
              </w:tabs>
              <w:spacing w:before="38"/>
              <w:ind w:right="425"/>
              <w:rPr>
                <w:sz w:val="24"/>
                <w:lang w:val="hr-HR"/>
              </w:rPr>
            </w:pPr>
            <w:r w:rsidRPr="00FD4249">
              <w:rPr>
                <w:noProof/>
                <w:sz w:val="24"/>
                <w:lang w:val="hr-HR"/>
              </w:rPr>
              <mc:AlternateContent>
                <mc:Choice Requires="wps">
                  <w:drawing>
                    <wp:anchor distT="0" distB="0" distL="114300" distR="114300" simplePos="0" relativeHeight="251666944" behindDoc="0" locked="0" layoutInCell="1" allowOverlap="1" wp14:anchorId="2A0B9CAE" wp14:editId="6426EC87">
                      <wp:simplePos x="0" y="0"/>
                      <wp:positionH relativeFrom="column">
                        <wp:posOffset>-27940</wp:posOffset>
                      </wp:positionH>
                      <wp:positionV relativeFrom="paragraph">
                        <wp:posOffset>494030</wp:posOffset>
                      </wp:positionV>
                      <wp:extent cx="944880" cy="742950"/>
                      <wp:effectExtent l="0" t="19050" r="45720" b="38100"/>
                      <wp:wrapNone/>
                      <wp:docPr id="1" name="Arrow: Right 1"/>
                      <wp:cNvGraphicFramePr/>
                      <a:graphic xmlns:a="http://schemas.openxmlformats.org/drawingml/2006/main">
                        <a:graphicData uri="http://schemas.microsoft.com/office/word/2010/wordprocessingShape">
                          <wps:wsp>
                            <wps:cNvSpPr/>
                            <wps:spPr>
                              <a:xfrm>
                                <a:off x="0" y="0"/>
                                <a:ext cx="944880" cy="742950"/>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285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2pt;margin-top:38.9pt;width:74.4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" adj="13108" fillcolor="#92d050" strokecolor="#243f60 [1604]" strokeweight="2pt"/>
                  </w:pict>
                </mc:Fallback>
              </mc:AlternateContent>
            </w:r>
            <w:r w:rsidRPr="00FD4249">
              <w:rPr>
                <w:sz w:val="24"/>
                <w:lang w:val="hr-HR"/>
              </w:rPr>
              <w:t>Prebaciti se na visokoučinkovite kombinacije topline i energije ili na kombinacije topline i energije koje se temelje na obnovljivim izvorima energije ili na plinske kombinacije topline i energije</w:t>
            </w:r>
          </w:p>
          <w:p w14:paraId="775F4CA1" w14:textId="0627CD3D" w:rsidR="006102A8" w:rsidRPr="00FD4249" w:rsidRDefault="006102A8" w:rsidP="00302AE3">
            <w:pPr>
              <w:pStyle w:val="TableParagraph"/>
              <w:tabs>
                <w:tab w:val="left" w:pos="2026"/>
                <w:tab w:val="left" w:pos="2027"/>
              </w:tabs>
              <w:spacing w:before="39"/>
              <w:ind w:left="2026"/>
              <w:rPr>
                <w:sz w:val="24"/>
                <w:lang w:val="hr-HR"/>
              </w:rPr>
            </w:pPr>
          </w:p>
        </w:tc>
      </w:tr>
    </w:tbl>
    <w:p w14:paraId="4098DFB1" w14:textId="68234FAE" w:rsidR="00F11CDA" w:rsidRPr="00FD4249" w:rsidRDefault="004C55B2" w:rsidP="00F11CDA">
      <w:pPr>
        <w:spacing w:before="240" w:after="240" w:line="240" w:lineRule="auto"/>
        <w:jc w:val="both"/>
        <w:rPr>
          <w:rFonts w:ascii="Times New Roman" w:hAnsi="Times New Roman" w:cs="Times New Roman"/>
          <w:bCs/>
          <w:sz w:val="24"/>
          <w:szCs w:val="24"/>
          <w:lang w:eastAsia="de-DE"/>
        </w:rPr>
      </w:pPr>
      <w:r w:rsidRPr="00FD4249">
        <w:rPr>
          <w:rFonts w:ascii="Times New Roman" w:hAnsi="Times New Roman" w:cs="Times New Roman"/>
          <w:i/>
        </w:rPr>
        <w:t>Redoslijed</w:t>
      </w:r>
      <w:r w:rsidRPr="00FD4249">
        <w:rPr>
          <w:rFonts w:ascii="Times New Roman" w:hAnsi="Times New Roman" w:cs="Times New Roman"/>
          <w:i/>
          <w:spacing w:val="-2"/>
        </w:rPr>
        <w:t xml:space="preserve"> </w:t>
      </w:r>
      <w:r w:rsidRPr="00FD4249">
        <w:rPr>
          <w:rFonts w:ascii="Times New Roman" w:hAnsi="Times New Roman" w:cs="Times New Roman"/>
          <w:i/>
        </w:rPr>
        <w:t>kojim</w:t>
      </w:r>
      <w:r w:rsidRPr="00FD4249">
        <w:rPr>
          <w:rFonts w:ascii="Times New Roman" w:hAnsi="Times New Roman" w:cs="Times New Roman"/>
          <w:i/>
          <w:spacing w:val="-2"/>
        </w:rPr>
        <w:t xml:space="preserve"> </w:t>
      </w:r>
      <w:r w:rsidRPr="00FD4249">
        <w:rPr>
          <w:rFonts w:ascii="Times New Roman" w:hAnsi="Times New Roman" w:cs="Times New Roman"/>
          <w:i/>
        </w:rPr>
        <w:t>su</w:t>
      </w:r>
      <w:r w:rsidRPr="00FD4249">
        <w:rPr>
          <w:rFonts w:ascii="Times New Roman" w:hAnsi="Times New Roman" w:cs="Times New Roman"/>
          <w:i/>
          <w:spacing w:val="-1"/>
        </w:rPr>
        <w:t xml:space="preserve"> </w:t>
      </w:r>
      <w:r w:rsidRPr="00FD4249">
        <w:rPr>
          <w:rFonts w:ascii="Times New Roman" w:hAnsi="Times New Roman" w:cs="Times New Roman"/>
          <w:i/>
        </w:rPr>
        <w:t>učinci</w:t>
      </w:r>
      <w:r w:rsidRPr="00FD4249">
        <w:rPr>
          <w:rFonts w:ascii="Times New Roman" w:hAnsi="Times New Roman" w:cs="Times New Roman"/>
          <w:i/>
          <w:spacing w:val="-3"/>
        </w:rPr>
        <w:t xml:space="preserve"> </w:t>
      </w:r>
      <w:r w:rsidRPr="00FD4249">
        <w:rPr>
          <w:rFonts w:ascii="Times New Roman" w:hAnsi="Times New Roman" w:cs="Times New Roman"/>
          <w:i/>
        </w:rPr>
        <w:t>navedeni ne</w:t>
      </w:r>
      <w:r w:rsidRPr="00FD4249">
        <w:rPr>
          <w:rFonts w:ascii="Times New Roman" w:hAnsi="Times New Roman" w:cs="Times New Roman"/>
          <w:i/>
          <w:spacing w:val="-1"/>
        </w:rPr>
        <w:t xml:space="preserve"> </w:t>
      </w:r>
      <w:r w:rsidRPr="00FD4249">
        <w:rPr>
          <w:rFonts w:ascii="Times New Roman" w:hAnsi="Times New Roman" w:cs="Times New Roman"/>
          <w:i/>
        </w:rPr>
        <w:t>odražava</w:t>
      </w:r>
      <w:r w:rsidRPr="00FD4249">
        <w:rPr>
          <w:rFonts w:ascii="Times New Roman" w:hAnsi="Times New Roman" w:cs="Times New Roman"/>
          <w:i/>
          <w:spacing w:val="-1"/>
        </w:rPr>
        <w:t xml:space="preserve"> </w:t>
      </w:r>
      <w:r w:rsidRPr="00FD4249">
        <w:rPr>
          <w:rFonts w:ascii="Times New Roman" w:hAnsi="Times New Roman" w:cs="Times New Roman"/>
          <w:i/>
        </w:rPr>
        <w:t>nužno</w:t>
      </w:r>
      <w:r w:rsidRPr="00FD4249">
        <w:rPr>
          <w:rFonts w:ascii="Times New Roman" w:hAnsi="Times New Roman" w:cs="Times New Roman"/>
          <w:i/>
          <w:spacing w:val="-1"/>
        </w:rPr>
        <w:t xml:space="preserve"> </w:t>
      </w:r>
      <w:r w:rsidRPr="00FD4249">
        <w:rPr>
          <w:rFonts w:ascii="Times New Roman" w:hAnsi="Times New Roman" w:cs="Times New Roman"/>
          <w:i/>
        </w:rPr>
        <w:t>njihov</w:t>
      </w:r>
      <w:r w:rsidRPr="00FD4249">
        <w:rPr>
          <w:rFonts w:ascii="Times New Roman" w:hAnsi="Times New Roman" w:cs="Times New Roman"/>
          <w:i/>
          <w:spacing w:val="-3"/>
        </w:rPr>
        <w:t xml:space="preserve"> </w:t>
      </w:r>
      <w:r w:rsidRPr="00FD4249">
        <w:rPr>
          <w:rFonts w:ascii="Times New Roman" w:hAnsi="Times New Roman" w:cs="Times New Roman"/>
          <w:i/>
        </w:rPr>
        <w:t>razmjer</w:t>
      </w:r>
      <w:r w:rsidR="00E42E8F">
        <w:rPr>
          <w:rFonts w:ascii="Times New Roman" w:hAnsi="Times New Roman" w:cs="Times New Roman"/>
          <w:i/>
        </w:rPr>
        <w:t>.</w:t>
      </w:r>
    </w:p>
    <w:p w14:paraId="79CE5112" w14:textId="77777777" w:rsidR="004C55B2" w:rsidRPr="00FD4249" w:rsidRDefault="004C55B2" w:rsidP="004C651D">
      <w:pPr>
        <w:spacing w:before="240" w:after="240" w:line="240" w:lineRule="auto"/>
        <w:jc w:val="both"/>
        <w:rPr>
          <w:rFonts w:ascii="Times New Roman" w:eastAsia="Times New Roman" w:hAnsi="Times New Roman" w:cs="Times New Roman"/>
          <w:b/>
          <w:sz w:val="24"/>
          <w:szCs w:val="24"/>
          <w:lang w:eastAsia="de-DE"/>
        </w:rPr>
      </w:pPr>
    </w:p>
    <w:p w14:paraId="2991DC7F" w14:textId="2FC6AC8C" w:rsidR="004C55B2" w:rsidRPr="00FD4249" w:rsidRDefault="004C55B2" w:rsidP="004C55B2">
      <w:pPr>
        <w:pStyle w:val="ListParagraph"/>
        <w:numPr>
          <w:ilvl w:val="0"/>
          <w:numId w:val="42"/>
        </w:numPr>
        <w:spacing w:before="240" w:after="240" w:line="240" w:lineRule="auto"/>
        <w:rPr>
          <w:rFonts w:ascii="Times New Roman" w:hAnsi="Times New Roman" w:cs="Times New Roman"/>
          <w:b/>
          <w:noProof w:val="0"/>
          <w:sz w:val="24"/>
          <w:szCs w:val="24"/>
          <w:lang w:eastAsia="de-DE"/>
        </w:rPr>
      </w:pPr>
      <w:r w:rsidRPr="00FD4249">
        <w:rPr>
          <w:rFonts w:ascii="Times New Roman" w:hAnsi="Times New Roman" w:cs="Times New Roman"/>
          <w:b/>
          <w:noProof w:val="0"/>
          <w:sz w:val="24"/>
          <w:szCs w:val="24"/>
          <w:lang w:eastAsia="de-DE"/>
        </w:rPr>
        <w:t>Mjerila zelene javne nabave u EU za električnu energiju</w:t>
      </w:r>
    </w:p>
    <w:tbl>
      <w:tblPr>
        <w:tblStyle w:val="TableGrid"/>
        <w:tblW w:w="0" w:type="auto"/>
        <w:tblLook w:val="04A0" w:firstRow="1" w:lastRow="0" w:firstColumn="1" w:lastColumn="0" w:noHBand="0" w:noVBand="1"/>
      </w:tblPr>
      <w:tblGrid>
        <w:gridCol w:w="4531"/>
        <w:gridCol w:w="4531"/>
      </w:tblGrid>
      <w:tr w:rsidR="00E92569" w:rsidRPr="00FD4249" w14:paraId="18A8D445" w14:textId="77777777" w:rsidTr="00956E0A">
        <w:trPr>
          <w:cantSplit/>
          <w:tblHeader w:val="0"/>
        </w:trPr>
        <w:tc>
          <w:tcPr>
            <w:tcW w:w="4644" w:type="dxa"/>
          </w:tcPr>
          <w:p w14:paraId="0485988E" w14:textId="2816B2C7" w:rsidR="00E92569" w:rsidRPr="00FD4249" w:rsidRDefault="00E92569" w:rsidP="004C651D">
            <w:pPr>
              <w:spacing w:before="240" w:after="240"/>
              <w:jc w:val="both"/>
              <w:rPr>
                <w:b/>
                <w:sz w:val="24"/>
                <w:szCs w:val="24"/>
                <w:lang w:eastAsia="de-DE"/>
              </w:rPr>
            </w:pPr>
            <w:r w:rsidRPr="00FD4249">
              <w:rPr>
                <w:b/>
                <w:sz w:val="24"/>
                <w:szCs w:val="24"/>
                <w:lang w:eastAsia="de-DE"/>
              </w:rPr>
              <w:t>Osnovna mjerila</w:t>
            </w:r>
          </w:p>
        </w:tc>
        <w:tc>
          <w:tcPr>
            <w:tcW w:w="4644" w:type="dxa"/>
          </w:tcPr>
          <w:p w14:paraId="143A38FC" w14:textId="385B6ACE" w:rsidR="00E92569" w:rsidRPr="00FD4249" w:rsidRDefault="00E92569" w:rsidP="004C651D">
            <w:pPr>
              <w:spacing w:before="240" w:after="240"/>
              <w:jc w:val="both"/>
              <w:rPr>
                <w:b/>
                <w:sz w:val="24"/>
                <w:szCs w:val="24"/>
                <w:lang w:eastAsia="de-DE"/>
              </w:rPr>
            </w:pPr>
            <w:r w:rsidRPr="00FD4249">
              <w:rPr>
                <w:b/>
                <w:sz w:val="24"/>
                <w:szCs w:val="24"/>
                <w:lang w:eastAsia="de-DE"/>
              </w:rPr>
              <w:t>Sveobuhvatna mjerila</w:t>
            </w:r>
          </w:p>
        </w:tc>
      </w:tr>
      <w:tr w:rsidR="00E92569" w:rsidRPr="00FD4249" w14:paraId="0405E4EA" w14:textId="77777777" w:rsidTr="00956E0A">
        <w:trPr>
          <w:cantSplit/>
          <w:trHeight w:val="425"/>
          <w:tblHeader w:val="0"/>
        </w:trPr>
        <w:tc>
          <w:tcPr>
            <w:tcW w:w="9288" w:type="dxa"/>
            <w:gridSpan w:val="2"/>
          </w:tcPr>
          <w:p w14:paraId="0DF17AEF" w14:textId="0418E35A" w:rsidR="00E92569" w:rsidRPr="00FD4249" w:rsidRDefault="00E92569" w:rsidP="00E92569">
            <w:pPr>
              <w:pStyle w:val="ListParagraph"/>
              <w:numPr>
                <w:ilvl w:val="1"/>
                <w:numId w:val="42"/>
              </w:numPr>
              <w:spacing w:before="240" w:after="240"/>
              <w:rPr>
                <w:rFonts w:ascii="Times New Roman" w:hAnsi="Times New Roman" w:cs="Times New Roman"/>
                <w:b/>
                <w:noProof w:val="0"/>
                <w:sz w:val="24"/>
                <w:szCs w:val="24"/>
                <w:lang w:eastAsia="de-DE"/>
              </w:rPr>
            </w:pPr>
            <w:r w:rsidRPr="00FD4249">
              <w:rPr>
                <w:rFonts w:ascii="Times New Roman" w:hAnsi="Times New Roman" w:cs="Times New Roman"/>
                <w:b/>
                <w:noProof w:val="0"/>
                <w:sz w:val="24"/>
                <w:szCs w:val="24"/>
                <w:lang w:eastAsia="de-DE"/>
              </w:rPr>
              <w:t>Mjerila zelene javne nabave u EU za električnu energiju</w:t>
            </w:r>
          </w:p>
        </w:tc>
      </w:tr>
      <w:tr w:rsidR="00E92569" w:rsidRPr="00FD4249" w14:paraId="3A4EAAA5" w14:textId="77777777" w:rsidTr="00956E0A">
        <w:trPr>
          <w:cantSplit/>
          <w:tblHeader w:val="0"/>
        </w:trPr>
        <w:tc>
          <w:tcPr>
            <w:tcW w:w="4644" w:type="dxa"/>
          </w:tcPr>
          <w:p w14:paraId="712BA06C" w14:textId="26D4AA74" w:rsidR="00E92569" w:rsidRPr="00FD4249" w:rsidRDefault="00E92569" w:rsidP="004C651D">
            <w:pPr>
              <w:spacing w:before="240" w:after="240"/>
              <w:jc w:val="both"/>
              <w:rPr>
                <w:b/>
                <w:sz w:val="24"/>
                <w:szCs w:val="24"/>
                <w:lang w:eastAsia="de-DE"/>
              </w:rPr>
            </w:pPr>
            <w:r w:rsidRPr="00FD4249">
              <w:rPr>
                <w:b/>
                <w:sz w:val="24"/>
                <w:szCs w:val="24"/>
                <w:lang w:eastAsia="de-DE"/>
              </w:rPr>
              <w:t>Predmet nabave</w:t>
            </w:r>
          </w:p>
        </w:tc>
        <w:tc>
          <w:tcPr>
            <w:tcW w:w="4644" w:type="dxa"/>
          </w:tcPr>
          <w:p w14:paraId="31B65103" w14:textId="360E0277" w:rsidR="00E92569" w:rsidRPr="00FD4249" w:rsidRDefault="00E92569" w:rsidP="004C651D">
            <w:pPr>
              <w:spacing w:before="240" w:after="240"/>
              <w:jc w:val="both"/>
              <w:rPr>
                <w:b/>
                <w:sz w:val="24"/>
                <w:szCs w:val="24"/>
                <w:lang w:eastAsia="de-DE"/>
              </w:rPr>
            </w:pPr>
            <w:r w:rsidRPr="00FD4249">
              <w:rPr>
                <w:b/>
                <w:sz w:val="24"/>
                <w:szCs w:val="24"/>
                <w:lang w:eastAsia="de-DE"/>
              </w:rPr>
              <w:t>Predmet nabave</w:t>
            </w:r>
          </w:p>
        </w:tc>
      </w:tr>
      <w:tr w:rsidR="00E92569" w:rsidRPr="00FD4249" w14:paraId="4152E3F6" w14:textId="77777777" w:rsidTr="00956E0A">
        <w:trPr>
          <w:cantSplit/>
          <w:tblHeader w:val="0"/>
        </w:trPr>
        <w:tc>
          <w:tcPr>
            <w:tcW w:w="4644" w:type="dxa"/>
          </w:tcPr>
          <w:p w14:paraId="76F54B83" w14:textId="7ADCD424" w:rsidR="00E92569" w:rsidRPr="00FD4249" w:rsidRDefault="00E92569" w:rsidP="004C651D">
            <w:pPr>
              <w:spacing w:before="240" w:after="240"/>
              <w:jc w:val="both"/>
              <w:rPr>
                <w:b/>
                <w:sz w:val="24"/>
                <w:szCs w:val="24"/>
                <w:lang w:eastAsia="de-DE"/>
              </w:rPr>
            </w:pPr>
            <w:r w:rsidRPr="00FD4249">
              <w:rPr>
                <w:rFonts w:eastAsia="Calibri"/>
              </w:rPr>
              <w:t>Nabava barem 50% električne energije iz obnovljivih izvora i/ili nabava električne energije iz visokoučinkovite kogeneracije</w:t>
            </w:r>
          </w:p>
        </w:tc>
        <w:tc>
          <w:tcPr>
            <w:tcW w:w="4644" w:type="dxa"/>
          </w:tcPr>
          <w:p w14:paraId="3B5EDD0C" w14:textId="2257CB62" w:rsidR="00E92569" w:rsidRPr="00FD4249" w:rsidRDefault="00E92569" w:rsidP="004C651D">
            <w:pPr>
              <w:spacing w:before="240" w:after="240"/>
              <w:jc w:val="both"/>
              <w:rPr>
                <w:b/>
                <w:sz w:val="24"/>
                <w:szCs w:val="24"/>
                <w:lang w:eastAsia="de-DE"/>
              </w:rPr>
            </w:pPr>
            <w:r w:rsidRPr="00FD4249">
              <w:rPr>
                <w:rFonts w:eastAsia="Calibri"/>
              </w:rPr>
              <w:t>Nabava 100% električne energije iz obnovljivih izvora</w:t>
            </w:r>
          </w:p>
        </w:tc>
      </w:tr>
      <w:tr w:rsidR="00E92569" w:rsidRPr="00FD4249" w14:paraId="03FDC12F" w14:textId="77777777" w:rsidTr="00956E0A">
        <w:trPr>
          <w:cantSplit/>
          <w:tblHeader w:val="0"/>
        </w:trPr>
        <w:tc>
          <w:tcPr>
            <w:tcW w:w="4644" w:type="dxa"/>
          </w:tcPr>
          <w:p w14:paraId="24001C9A" w14:textId="29327376" w:rsidR="00E92569" w:rsidRPr="00FD4249" w:rsidRDefault="00E92569" w:rsidP="004C651D">
            <w:pPr>
              <w:spacing w:before="240" w:after="240"/>
              <w:jc w:val="both"/>
              <w:rPr>
                <w:b/>
                <w:sz w:val="24"/>
                <w:szCs w:val="24"/>
                <w:lang w:eastAsia="de-DE"/>
              </w:rPr>
            </w:pPr>
            <w:r w:rsidRPr="00FD4249">
              <w:rPr>
                <w:b/>
                <w:sz w:val="24"/>
                <w:szCs w:val="24"/>
                <w:lang w:eastAsia="de-DE"/>
              </w:rPr>
              <w:lastRenderedPageBreak/>
              <w:t>Specifikacije</w:t>
            </w:r>
          </w:p>
        </w:tc>
        <w:tc>
          <w:tcPr>
            <w:tcW w:w="4644" w:type="dxa"/>
          </w:tcPr>
          <w:p w14:paraId="3355F752" w14:textId="4E98B6EA" w:rsidR="00E92569" w:rsidRPr="00FD4249" w:rsidRDefault="00E92569" w:rsidP="004C651D">
            <w:pPr>
              <w:spacing w:before="240" w:after="240"/>
              <w:jc w:val="both"/>
              <w:rPr>
                <w:b/>
                <w:sz w:val="24"/>
                <w:szCs w:val="24"/>
                <w:lang w:eastAsia="de-DE"/>
              </w:rPr>
            </w:pPr>
            <w:r w:rsidRPr="00FD4249">
              <w:rPr>
                <w:b/>
                <w:sz w:val="24"/>
                <w:szCs w:val="24"/>
                <w:lang w:eastAsia="de-DE"/>
              </w:rPr>
              <w:t>Specifikacije</w:t>
            </w:r>
          </w:p>
        </w:tc>
      </w:tr>
      <w:tr w:rsidR="00E92569" w:rsidRPr="00FD4249" w14:paraId="3A9C3D0F" w14:textId="77777777" w:rsidTr="00956E0A">
        <w:trPr>
          <w:cantSplit/>
          <w:tblHeader w:val="0"/>
        </w:trPr>
        <w:tc>
          <w:tcPr>
            <w:tcW w:w="4644" w:type="dxa"/>
          </w:tcPr>
          <w:p w14:paraId="1095831B" w14:textId="77777777" w:rsidR="00E92569" w:rsidRPr="00FD4249" w:rsidRDefault="00E92569" w:rsidP="004C651D">
            <w:pPr>
              <w:spacing w:before="240" w:after="240"/>
              <w:jc w:val="both"/>
              <w:rPr>
                <w:bCs/>
                <w:sz w:val="24"/>
                <w:szCs w:val="24"/>
                <w:lang w:eastAsia="de-DE"/>
              </w:rPr>
            </w:pPr>
            <w:r w:rsidRPr="00FD4249">
              <w:rPr>
                <w:bCs/>
                <w:sz w:val="24"/>
                <w:szCs w:val="24"/>
                <w:lang w:eastAsia="de-DE"/>
              </w:rPr>
              <w:t xml:space="preserve">Barem 50% isporučene električne energije mora dolaziti iz </w:t>
            </w:r>
            <w:r w:rsidR="00CF7372" w:rsidRPr="00FD4249">
              <w:rPr>
                <w:bCs/>
                <w:sz w:val="24"/>
                <w:szCs w:val="24"/>
                <w:lang w:eastAsia="de-DE"/>
              </w:rPr>
              <w:t>obnovljivih izvora energije i/ ili iz visokoučinkovite kogeneracije kako je to definirano u Direktivi 2009/28/EZ odnosno Direktivi 2004/8/EZ</w:t>
            </w:r>
          </w:p>
          <w:p w14:paraId="7568552A" w14:textId="77777777" w:rsidR="00CF7372" w:rsidRPr="00FD4249" w:rsidRDefault="00CF7372" w:rsidP="004C651D">
            <w:pPr>
              <w:spacing w:before="240" w:after="240"/>
              <w:jc w:val="both"/>
              <w:rPr>
                <w:bCs/>
                <w:sz w:val="24"/>
                <w:szCs w:val="24"/>
                <w:lang w:eastAsia="de-DE"/>
              </w:rPr>
            </w:pPr>
            <w:r w:rsidRPr="00FD4249">
              <w:rPr>
                <w:bCs/>
                <w:sz w:val="24"/>
                <w:szCs w:val="24"/>
                <w:lang w:eastAsia="de-DE"/>
              </w:rPr>
              <w:t>Ponuditelj mora navesti udio električne energije koji će biti iz obnovljivih izvora energije.</w:t>
            </w:r>
          </w:p>
          <w:p w14:paraId="1B106C12" w14:textId="3F6247AD" w:rsidR="00CF7372" w:rsidRPr="00FD4249" w:rsidRDefault="00CF7372" w:rsidP="004C651D">
            <w:pPr>
              <w:spacing w:before="240" w:after="240"/>
              <w:jc w:val="both"/>
              <w:rPr>
                <w:bCs/>
                <w:sz w:val="24"/>
                <w:szCs w:val="24"/>
                <w:lang w:eastAsia="de-DE"/>
              </w:rPr>
            </w:pPr>
            <w:r w:rsidRPr="00FD4249">
              <w:rPr>
                <w:b/>
                <w:sz w:val="24"/>
                <w:szCs w:val="24"/>
                <w:lang w:eastAsia="de-DE"/>
              </w:rPr>
              <w:t>Provjera</w:t>
            </w:r>
            <w:r w:rsidRPr="00FD4249">
              <w:rPr>
                <w:bCs/>
                <w:sz w:val="24"/>
                <w:szCs w:val="24"/>
                <w:lang w:eastAsia="de-DE"/>
              </w:rPr>
              <w:t xml:space="preserve">: Relevantna </w:t>
            </w:r>
            <w:r w:rsidR="0039040C" w:rsidRPr="00FD4249">
              <w:rPr>
                <w:bCs/>
                <w:sz w:val="24"/>
                <w:szCs w:val="24"/>
                <w:lang w:eastAsia="de-DE"/>
              </w:rPr>
              <w:t>dokumentacija</w:t>
            </w:r>
            <w:r w:rsidRPr="00FD4249">
              <w:rPr>
                <w:bCs/>
                <w:sz w:val="24"/>
                <w:szCs w:val="24"/>
                <w:lang w:eastAsia="de-DE"/>
              </w:rPr>
              <w:t xml:space="preserve"> </w:t>
            </w:r>
            <w:r w:rsidR="0039040C" w:rsidRPr="00FD4249">
              <w:rPr>
                <w:bCs/>
                <w:sz w:val="24"/>
                <w:szCs w:val="24"/>
                <w:lang w:eastAsia="de-DE"/>
              </w:rPr>
              <w:t xml:space="preserve">iz </w:t>
            </w:r>
            <w:r w:rsidR="006450AD" w:rsidRPr="00FD4249">
              <w:rPr>
                <w:bCs/>
                <w:sz w:val="24"/>
                <w:szCs w:val="24"/>
                <w:lang w:eastAsia="de-DE"/>
              </w:rPr>
              <w:t>sustava</w:t>
            </w:r>
            <w:r w:rsidR="0039040C" w:rsidRPr="00FD4249">
              <w:rPr>
                <w:bCs/>
                <w:sz w:val="24"/>
                <w:szCs w:val="24"/>
                <w:lang w:eastAsia="de-DE"/>
              </w:rPr>
              <w:t xml:space="preserve"> jamstva porijekla mora biti dostavljena. Prihvatiti će se bilo koji drugi jednakovrijedan dokaz*. </w:t>
            </w:r>
          </w:p>
          <w:p w14:paraId="38E8EAFC" w14:textId="6229E794" w:rsidR="0039040C" w:rsidRPr="00FD4249" w:rsidRDefault="0039040C" w:rsidP="004C651D">
            <w:pPr>
              <w:spacing w:before="240" w:after="240"/>
              <w:jc w:val="both"/>
              <w:rPr>
                <w:bCs/>
                <w:sz w:val="24"/>
                <w:szCs w:val="24"/>
                <w:lang w:eastAsia="de-DE"/>
              </w:rPr>
            </w:pPr>
            <w:r w:rsidRPr="00FD4249">
              <w:rPr>
                <w:bCs/>
                <w:sz w:val="24"/>
                <w:szCs w:val="24"/>
                <w:lang w:eastAsia="de-DE"/>
              </w:rPr>
              <w:t xml:space="preserve">* </w:t>
            </w:r>
            <w:r w:rsidRPr="00FD4249">
              <w:rPr>
                <w:bCs/>
                <w:i/>
                <w:iCs/>
                <w:sz w:val="24"/>
                <w:szCs w:val="24"/>
                <w:lang w:eastAsia="de-DE"/>
              </w:rPr>
              <w:t>Molimo pogledati Pojašnjenje za daljnje informacije</w:t>
            </w:r>
          </w:p>
        </w:tc>
        <w:tc>
          <w:tcPr>
            <w:tcW w:w="4644" w:type="dxa"/>
          </w:tcPr>
          <w:p w14:paraId="3DAAD1CA" w14:textId="77777777" w:rsidR="00E92569" w:rsidRPr="00FD4249" w:rsidRDefault="0039040C" w:rsidP="004C651D">
            <w:pPr>
              <w:spacing w:before="240" w:after="240"/>
              <w:jc w:val="both"/>
              <w:rPr>
                <w:bCs/>
                <w:sz w:val="24"/>
                <w:szCs w:val="24"/>
                <w:lang w:eastAsia="de-DE"/>
              </w:rPr>
            </w:pPr>
            <w:r w:rsidRPr="00FD4249">
              <w:rPr>
                <w:bCs/>
                <w:sz w:val="24"/>
                <w:szCs w:val="24"/>
                <w:lang w:eastAsia="de-DE"/>
              </w:rPr>
              <w:t>100% isporučene električne energije mora dolaziti iz obnovljivih izvora energije kako je definirano Direktivom 2009/28/EZ.</w:t>
            </w:r>
          </w:p>
          <w:p w14:paraId="0FAC54D7" w14:textId="77777777" w:rsidR="0039040C" w:rsidRPr="00FD4249" w:rsidRDefault="0039040C" w:rsidP="004C651D">
            <w:pPr>
              <w:spacing w:before="240" w:after="240"/>
              <w:jc w:val="both"/>
              <w:rPr>
                <w:bCs/>
                <w:sz w:val="24"/>
                <w:szCs w:val="24"/>
                <w:lang w:eastAsia="de-DE"/>
              </w:rPr>
            </w:pPr>
          </w:p>
          <w:p w14:paraId="5CC794D9" w14:textId="77777777" w:rsidR="00ED1B9D" w:rsidRPr="00FD4249" w:rsidRDefault="00ED1B9D" w:rsidP="004C651D">
            <w:pPr>
              <w:spacing w:before="240" w:after="240"/>
              <w:jc w:val="both"/>
              <w:rPr>
                <w:bCs/>
                <w:sz w:val="24"/>
                <w:szCs w:val="24"/>
                <w:lang w:eastAsia="de-DE"/>
              </w:rPr>
            </w:pPr>
          </w:p>
          <w:p w14:paraId="5444E9E1" w14:textId="77777777" w:rsidR="00ED1B9D" w:rsidRPr="00FD4249" w:rsidRDefault="00ED1B9D" w:rsidP="004C651D">
            <w:pPr>
              <w:spacing w:before="240" w:after="240"/>
              <w:jc w:val="both"/>
              <w:rPr>
                <w:bCs/>
                <w:sz w:val="24"/>
                <w:szCs w:val="24"/>
                <w:lang w:eastAsia="de-DE"/>
              </w:rPr>
            </w:pPr>
          </w:p>
          <w:p w14:paraId="72CD3B12" w14:textId="3BD2F679" w:rsidR="00ED1B9D" w:rsidRPr="00FD4249" w:rsidRDefault="00ED1B9D" w:rsidP="00ED1B9D">
            <w:pPr>
              <w:spacing w:before="240" w:after="240"/>
              <w:jc w:val="both"/>
              <w:rPr>
                <w:bCs/>
                <w:sz w:val="24"/>
                <w:szCs w:val="24"/>
                <w:lang w:eastAsia="de-DE"/>
              </w:rPr>
            </w:pPr>
            <w:r w:rsidRPr="00FD4249">
              <w:rPr>
                <w:b/>
                <w:sz w:val="24"/>
                <w:szCs w:val="24"/>
                <w:lang w:eastAsia="de-DE"/>
              </w:rPr>
              <w:t>Provjera</w:t>
            </w:r>
            <w:r w:rsidRPr="00FD4249">
              <w:rPr>
                <w:bCs/>
                <w:sz w:val="24"/>
                <w:szCs w:val="24"/>
                <w:lang w:eastAsia="de-DE"/>
              </w:rPr>
              <w:t xml:space="preserve">: Relevantna dokumentacija iz </w:t>
            </w:r>
            <w:r w:rsidR="006450AD" w:rsidRPr="00FD4249">
              <w:rPr>
                <w:bCs/>
                <w:sz w:val="24"/>
                <w:szCs w:val="24"/>
                <w:lang w:eastAsia="de-DE"/>
              </w:rPr>
              <w:t>sustava</w:t>
            </w:r>
            <w:r w:rsidRPr="00FD4249">
              <w:rPr>
                <w:bCs/>
                <w:sz w:val="24"/>
                <w:szCs w:val="24"/>
                <w:lang w:eastAsia="de-DE"/>
              </w:rPr>
              <w:t xml:space="preserve"> jamstva porijekla mora biti dostavljena. Prihvatiti će se bilo koji drugi jednakovrijedan dokaz*. </w:t>
            </w:r>
          </w:p>
          <w:p w14:paraId="5A8BA741" w14:textId="466015AE" w:rsidR="00ED1B9D" w:rsidRPr="00FD4249" w:rsidRDefault="00ED1B9D" w:rsidP="00ED1B9D">
            <w:pPr>
              <w:spacing w:before="240" w:after="240"/>
              <w:jc w:val="both"/>
              <w:rPr>
                <w:bCs/>
                <w:sz w:val="24"/>
                <w:szCs w:val="24"/>
                <w:lang w:eastAsia="de-DE"/>
              </w:rPr>
            </w:pPr>
            <w:r w:rsidRPr="00FD4249">
              <w:rPr>
                <w:bCs/>
                <w:sz w:val="24"/>
                <w:szCs w:val="24"/>
                <w:lang w:eastAsia="de-DE"/>
              </w:rPr>
              <w:t xml:space="preserve">* </w:t>
            </w:r>
            <w:r w:rsidRPr="00FD4249">
              <w:rPr>
                <w:bCs/>
                <w:i/>
                <w:iCs/>
                <w:sz w:val="24"/>
                <w:szCs w:val="24"/>
                <w:lang w:eastAsia="de-DE"/>
              </w:rPr>
              <w:t>Molimo pogledati Pojašnjenje za daljnje informacije</w:t>
            </w:r>
          </w:p>
        </w:tc>
      </w:tr>
      <w:tr w:rsidR="00E92569" w:rsidRPr="00FD4249" w14:paraId="574A9944" w14:textId="77777777" w:rsidTr="00956E0A">
        <w:trPr>
          <w:cantSplit/>
          <w:tblHeader w:val="0"/>
        </w:trPr>
        <w:tc>
          <w:tcPr>
            <w:tcW w:w="4644" w:type="dxa"/>
          </w:tcPr>
          <w:p w14:paraId="16DF3720" w14:textId="01AC14A6" w:rsidR="00E92569" w:rsidRPr="00FD4249" w:rsidRDefault="00ED1B9D" w:rsidP="004C651D">
            <w:pPr>
              <w:spacing w:before="240" w:after="240"/>
              <w:jc w:val="both"/>
              <w:rPr>
                <w:b/>
                <w:sz w:val="24"/>
                <w:szCs w:val="24"/>
                <w:lang w:eastAsia="de-DE"/>
              </w:rPr>
            </w:pPr>
            <w:r w:rsidRPr="00FD4249">
              <w:rPr>
                <w:b/>
                <w:sz w:val="24"/>
                <w:szCs w:val="24"/>
                <w:lang w:eastAsia="de-DE"/>
              </w:rPr>
              <w:t>Kriteriji za odabir ponude</w:t>
            </w:r>
          </w:p>
        </w:tc>
        <w:tc>
          <w:tcPr>
            <w:tcW w:w="4644" w:type="dxa"/>
          </w:tcPr>
          <w:p w14:paraId="0C5295D4" w14:textId="08665B16" w:rsidR="00E92569" w:rsidRPr="00FD4249" w:rsidRDefault="00ED1B9D" w:rsidP="004C651D">
            <w:pPr>
              <w:spacing w:before="240" w:after="240"/>
              <w:jc w:val="both"/>
              <w:rPr>
                <w:b/>
                <w:sz w:val="24"/>
                <w:szCs w:val="24"/>
                <w:lang w:eastAsia="de-DE"/>
              </w:rPr>
            </w:pPr>
            <w:r w:rsidRPr="00FD4249">
              <w:rPr>
                <w:b/>
                <w:sz w:val="24"/>
                <w:szCs w:val="24"/>
                <w:lang w:eastAsia="de-DE"/>
              </w:rPr>
              <w:t>Kriteriji za odabir ponude</w:t>
            </w:r>
          </w:p>
        </w:tc>
      </w:tr>
      <w:tr w:rsidR="00ED1B9D" w:rsidRPr="00FD4249" w14:paraId="130C7FD6" w14:textId="77777777" w:rsidTr="00956E0A">
        <w:trPr>
          <w:tblHeader w:val="0"/>
        </w:trPr>
        <w:tc>
          <w:tcPr>
            <w:tcW w:w="4644" w:type="dxa"/>
          </w:tcPr>
          <w:p w14:paraId="6D7676EA" w14:textId="54CDD97C" w:rsidR="00ED1B9D" w:rsidRPr="00FD4249" w:rsidRDefault="00ED1B9D" w:rsidP="00ED1B9D">
            <w:pPr>
              <w:spacing w:before="240" w:after="240"/>
              <w:jc w:val="both"/>
              <w:rPr>
                <w:bCs/>
                <w:sz w:val="24"/>
                <w:szCs w:val="24"/>
                <w:lang w:eastAsia="de-DE"/>
              </w:rPr>
            </w:pPr>
            <w:r w:rsidRPr="00FD4249">
              <w:rPr>
                <w:bCs/>
                <w:sz w:val="24"/>
                <w:szCs w:val="24"/>
                <w:lang w:eastAsia="de-DE"/>
              </w:rPr>
              <w:t>Bodovi će biti dodijeljeni za dodatne obnovljive izvore energije i / ili više učinkovitosti kogeneracije.</w:t>
            </w:r>
          </w:p>
          <w:p w14:paraId="74BCD49C" w14:textId="14AB6FE9" w:rsidR="00ED1B9D" w:rsidRPr="00FD4249" w:rsidRDefault="00957DA8" w:rsidP="00ED1B9D">
            <w:pPr>
              <w:spacing w:before="240" w:after="240"/>
              <w:jc w:val="both"/>
              <w:rPr>
                <w:bCs/>
                <w:sz w:val="24"/>
                <w:szCs w:val="24"/>
                <w:lang w:eastAsia="de-DE"/>
              </w:rPr>
            </w:pPr>
            <w:r w:rsidRPr="00FD4249">
              <w:rPr>
                <w:bCs/>
                <w:sz w:val="24"/>
                <w:szCs w:val="24"/>
                <w:lang w:eastAsia="de-DE"/>
              </w:rPr>
              <w:t>1. Bodovi će biti dodijeljeni p</w:t>
            </w:r>
            <w:r w:rsidR="00ED1B9D" w:rsidRPr="00FD4249">
              <w:rPr>
                <w:bCs/>
                <w:sz w:val="24"/>
                <w:szCs w:val="24"/>
                <w:lang w:eastAsia="de-DE"/>
              </w:rPr>
              <w:t>roporcionalno</w:t>
            </w:r>
            <w:r w:rsidR="005F5EE1" w:rsidRPr="00FD4249">
              <w:rPr>
                <w:bCs/>
                <w:sz w:val="24"/>
                <w:szCs w:val="24"/>
                <w:lang w:eastAsia="de-DE"/>
              </w:rPr>
              <w:t xml:space="preserve"> udjelu</w:t>
            </w:r>
            <w:r w:rsidR="00ED1B9D" w:rsidRPr="00FD4249">
              <w:rPr>
                <w:bCs/>
                <w:sz w:val="24"/>
                <w:szCs w:val="24"/>
                <w:lang w:eastAsia="de-DE"/>
              </w:rPr>
              <w:t xml:space="preserve"> električn</w:t>
            </w:r>
            <w:r w:rsidR="005F5EE1" w:rsidRPr="00FD4249">
              <w:rPr>
                <w:bCs/>
                <w:sz w:val="24"/>
                <w:szCs w:val="24"/>
                <w:lang w:eastAsia="de-DE"/>
              </w:rPr>
              <w:t>e</w:t>
            </w:r>
            <w:r w:rsidR="00ED1B9D" w:rsidRPr="00FD4249">
              <w:rPr>
                <w:bCs/>
                <w:sz w:val="24"/>
                <w:szCs w:val="24"/>
                <w:lang w:eastAsia="de-DE"/>
              </w:rPr>
              <w:t xml:space="preserve"> energij</w:t>
            </w:r>
            <w:r w:rsidR="005F5EE1" w:rsidRPr="00FD4249">
              <w:rPr>
                <w:bCs/>
                <w:sz w:val="24"/>
                <w:szCs w:val="24"/>
                <w:lang w:eastAsia="de-DE"/>
              </w:rPr>
              <w:t>e</w:t>
            </w:r>
            <w:r w:rsidR="00ED1B9D" w:rsidRPr="00FD4249">
              <w:rPr>
                <w:bCs/>
                <w:sz w:val="24"/>
                <w:szCs w:val="24"/>
                <w:lang w:eastAsia="de-DE"/>
              </w:rPr>
              <w:t xml:space="preserve"> </w:t>
            </w:r>
            <w:r w:rsidRPr="00FD4249">
              <w:rPr>
                <w:bCs/>
                <w:sz w:val="24"/>
                <w:szCs w:val="24"/>
                <w:lang w:eastAsia="de-DE"/>
              </w:rPr>
              <w:t>koja dolazi iz obnovljivih izvora energije a koja prelazi minimum određen tehničkim specifikacijama</w:t>
            </w:r>
          </w:p>
          <w:p w14:paraId="4D7636D3" w14:textId="603EDC01" w:rsidR="00ED1B9D" w:rsidRPr="00FD4249" w:rsidRDefault="00ED1B9D" w:rsidP="00ED1B9D">
            <w:pPr>
              <w:spacing w:before="240" w:after="240"/>
              <w:jc w:val="both"/>
              <w:rPr>
                <w:bCs/>
                <w:sz w:val="24"/>
                <w:szCs w:val="24"/>
                <w:lang w:eastAsia="de-DE"/>
              </w:rPr>
            </w:pPr>
            <w:r w:rsidRPr="00FD4249">
              <w:rPr>
                <w:bCs/>
                <w:sz w:val="24"/>
                <w:szCs w:val="24"/>
                <w:lang w:eastAsia="de-DE"/>
              </w:rPr>
              <w:t xml:space="preserve">2. </w:t>
            </w:r>
            <w:r w:rsidR="00957DA8" w:rsidRPr="00FD4249">
              <w:rPr>
                <w:bCs/>
                <w:sz w:val="24"/>
                <w:szCs w:val="24"/>
                <w:lang w:eastAsia="de-DE"/>
              </w:rPr>
              <w:t>Bodovi će biti dodijeljeni proporcionalno</w:t>
            </w:r>
            <w:r w:rsidR="005F5EE1" w:rsidRPr="00FD4249">
              <w:rPr>
                <w:bCs/>
                <w:sz w:val="24"/>
                <w:szCs w:val="24"/>
                <w:lang w:eastAsia="de-DE"/>
              </w:rPr>
              <w:t xml:space="preserve"> udjelu</w:t>
            </w:r>
            <w:r w:rsidR="00957DA8" w:rsidRPr="00FD4249">
              <w:rPr>
                <w:bCs/>
                <w:sz w:val="24"/>
                <w:szCs w:val="24"/>
                <w:lang w:eastAsia="de-DE"/>
              </w:rPr>
              <w:t xml:space="preserve"> električn</w:t>
            </w:r>
            <w:r w:rsidR="005F5EE1" w:rsidRPr="00FD4249">
              <w:rPr>
                <w:bCs/>
                <w:sz w:val="24"/>
                <w:szCs w:val="24"/>
                <w:lang w:eastAsia="de-DE"/>
              </w:rPr>
              <w:t>e</w:t>
            </w:r>
            <w:r w:rsidR="00957DA8" w:rsidRPr="00FD4249">
              <w:rPr>
                <w:bCs/>
                <w:sz w:val="24"/>
                <w:szCs w:val="24"/>
                <w:lang w:eastAsia="de-DE"/>
              </w:rPr>
              <w:t xml:space="preserve"> energij</w:t>
            </w:r>
            <w:r w:rsidR="005F5EE1" w:rsidRPr="00FD4249">
              <w:rPr>
                <w:bCs/>
                <w:sz w:val="24"/>
                <w:szCs w:val="24"/>
                <w:lang w:eastAsia="de-DE"/>
              </w:rPr>
              <w:t>e</w:t>
            </w:r>
            <w:r w:rsidR="00957DA8" w:rsidRPr="00FD4249">
              <w:rPr>
                <w:bCs/>
                <w:sz w:val="24"/>
                <w:szCs w:val="24"/>
                <w:lang w:eastAsia="de-DE"/>
              </w:rPr>
              <w:t xml:space="preserve"> koja dolazi iz visoko učinkovite kogeneracije a koja prelazi minimum određen tehničkim specifikacijama</w:t>
            </w:r>
            <w:r w:rsidRPr="00FD4249">
              <w:rPr>
                <w:bCs/>
                <w:sz w:val="24"/>
                <w:szCs w:val="24"/>
                <w:lang w:eastAsia="de-DE"/>
              </w:rPr>
              <w:t>.</w:t>
            </w:r>
          </w:p>
          <w:p w14:paraId="18FE1C57" w14:textId="77777777" w:rsidR="00956E0A" w:rsidRPr="00FD4249" w:rsidRDefault="00956E0A" w:rsidP="00ED1B9D">
            <w:pPr>
              <w:spacing w:before="240" w:after="240"/>
              <w:jc w:val="both"/>
              <w:rPr>
                <w:bCs/>
                <w:sz w:val="24"/>
                <w:szCs w:val="24"/>
                <w:lang w:eastAsia="de-DE"/>
              </w:rPr>
            </w:pPr>
            <w:r w:rsidRPr="00FD4249">
              <w:rPr>
                <w:b/>
                <w:sz w:val="24"/>
                <w:szCs w:val="24"/>
                <w:lang w:eastAsia="de-DE"/>
              </w:rPr>
              <w:t xml:space="preserve">3. </w:t>
            </w:r>
            <w:r w:rsidRPr="00FD4249">
              <w:rPr>
                <w:bCs/>
                <w:sz w:val="24"/>
                <w:szCs w:val="24"/>
                <w:lang w:eastAsia="de-DE"/>
              </w:rPr>
              <w:t xml:space="preserve">Ukoliko električna energija dolazi iz visoko učinkovite kogeneracije koja se temelji na obnovljivim izvorima energije moguće je bodovati oba aspekta i dodijeliti dvostruke bodove </w:t>
            </w:r>
          </w:p>
          <w:p w14:paraId="6791F598" w14:textId="3236EDC1" w:rsidR="00956E0A" w:rsidRPr="00FD4249" w:rsidRDefault="00956E0A" w:rsidP="00956E0A">
            <w:pPr>
              <w:spacing w:before="240" w:after="240"/>
              <w:jc w:val="both"/>
              <w:rPr>
                <w:bCs/>
                <w:sz w:val="24"/>
                <w:szCs w:val="24"/>
                <w:lang w:eastAsia="de-DE"/>
              </w:rPr>
            </w:pPr>
            <w:r w:rsidRPr="00FD4249">
              <w:rPr>
                <w:b/>
                <w:sz w:val="24"/>
                <w:szCs w:val="24"/>
                <w:lang w:eastAsia="de-DE"/>
              </w:rPr>
              <w:t>Provjera</w:t>
            </w:r>
            <w:r w:rsidRPr="00FD4249">
              <w:rPr>
                <w:bCs/>
                <w:sz w:val="24"/>
                <w:szCs w:val="24"/>
                <w:lang w:eastAsia="de-DE"/>
              </w:rPr>
              <w:t xml:space="preserve">: Relevantna dokumentacija iz </w:t>
            </w:r>
            <w:r w:rsidR="006450AD" w:rsidRPr="00FD4249">
              <w:rPr>
                <w:bCs/>
                <w:sz w:val="24"/>
                <w:szCs w:val="24"/>
                <w:lang w:eastAsia="de-DE"/>
              </w:rPr>
              <w:t>sustava</w:t>
            </w:r>
            <w:r w:rsidRPr="00FD4249">
              <w:rPr>
                <w:bCs/>
                <w:sz w:val="24"/>
                <w:szCs w:val="24"/>
                <w:lang w:eastAsia="de-DE"/>
              </w:rPr>
              <w:t xml:space="preserve"> jamstva porijekla mora biti dostavljena. Prihvatiti će se bilo koji drugi jednakovrijedan dokaz*. </w:t>
            </w:r>
          </w:p>
          <w:p w14:paraId="0EE8A51F" w14:textId="6587A6B4" w:rsidR="00956E0A" w:rsidRPr="00FD4249" w:rsidRDefault="00956E0A" w:rsidP="00956E0A">
            <w:pPr>
              <w:spacing w:before="240" w:after="240"/>
              <w:jc w:val="both"/>
              <w:rPr>
                <w:bCs/>
                <w:sz w:val="24"/>
                <w:szCs w:val="24"/>
                <w:lang w:eastAsia="de-DE"/>
              </w:rPr>
            </w:pPr>
            <w:r w:rsidRPr="00FD4249">
              <w:rPr>
                <w:bCs/>
                <w:sz w:val="24"/>
                <w:szCs w:val="24"/>
                <w:lang w:eastAsia="de-DE"/>
              </w:rPr>
              <w:lastRenderedPageBreak/>
              <w:t xml:space="preserve">* </w:t>
            </w:r>
            <w:r w:rsidRPr="00FD4249">
              <w:rPr>
                <w:bCs/>
                <w:i/>
                <w:iCs/>
                <w:sz w:val="24"/>
                <w:szCs w:val="24"/>
                <w:lang w:eastAsia="de-DE"/>
              </w:rPr>
              <w:t>Molimo pogledati Pojašnjenje za daljnje informacije</w:t>
            </w:r>
          </w:p>
        </w:tc>
        <w:tc>
          <w:tcPr>
            <w:tcW w:w="4644" w:type="dxa"/>
          </w:tcPr>
          <w:p w14:paraId="0E133CB4" w14:textId="77777777" w:rsidR="00ED1B9D" w:rsidRPr="00FD4249" w:rsidRDefault="00ED1B9D" w:rsidP="004C651D">
            <w:pPr>
              <w:spacing w:before="240" w:after="240"/>
              <w:jc w:val="both"/>
              <w:rPr>
                <w:b/>
                <w:sz w:val="24"/>
                <w:szCs w:val="24"/>
                <w:lang w:eastAsia="de-DE"/>
              </w:rPr>
            </w:pPr>
          </w:p>
        </w:tc>
      </w:tr>
      <w:tr w:rsidR="00ED1B9D" w:rsidRPr="00FD4249" w14:paraId="7AB530D3" w14:textId="77777777" w:rsidTr="00956E0A">
        <w:trPr>
          <w:cantSplit/>
          <w:tblHeader w:val="0"/>
        </w:trPr>
        <w:tc>
          <w:tcPr>
            <w:tcW w:w="4644" w:type="dxa"/>
          </w:tcPr>
          <w:p w14:paraId="2D8C2ACB" w14:textId="59DCC732" w:rsidR="00ED1B9D" w:rsidRPr="00FD4249" w:rsidRDefault="00956E0A" w:rsidP="004C651D">
            <w:pPr>
              <w:spacing w:before="240" w:after="240"/>
              <w:jc w:val="both"/>
              <w:rPr>
                <w:b/>
                <w:sz w:val="24"/>
                <w:szCs w:val="24"/>
                <w:lang w:eastAsia="de-DE"/>
              </w:rPr>
            </w:pPr>
            <w:r w:rsidRPr="00FD4249">
              <w:rPr>
                <w:b/>
                <w:sz w:val="24"/>
                <w:szCs w:val="24"/>
                <w:lang w:eastAsia="de-DE"/>
              </w:rPr>
              <w:t>Odredbe o izvršenju ugovora</w:t>
            </w:r>
          </w:p>
        </w:tc>
        <w:tc>
          <w:tcPr>
            <w:tcW w:w="4644" w:type="dxa"/>
          </w:tcPr>
          <w:p w14:paraId="75528B41" w14:textId="187863D5" w:rsidR="00ED1B9D" w:rsidRPr="00FD4249" w:rsidRDefault="00956E0A" w:rsidP="004C651D">
            <w:pPr>
              <w:spacing w:before="240" w:after="240"/>
              <w:jc w:val="both"/>
              <w:rPr>
                <w:b/>
                <w:sz w:val="24"/>
                <w:szCs w:val="24"/>
                <w:lang w:eastAsia="de-DE"/>
              </w:rPr>
            </w:pPr>
            <w:r w:rsidRPr="00FD4249">
              <w:rPr>
                <w:b/>
                <w:sz w:val="24"/>
                <w:szCs w:val="24"/>
                <w:lang w:eastAsia="de-DE"/>
              </w:rPr>
              <w:t>Odredbe o izvršenju ugovora</w:t>
            </w:r>
          </w:p>
        </w:tc>
      </w:tr>
      <w:tr w:rsidR="00ED1B9D" w:rsidRPr="00FD4249" w14:paraId="40E01509" w14:textId="77777777" w:rsidTr="00956E0A">
        <w:trPr>
          <w:cantSplit/>
          <w:tblHeader w:val="0"/>
        </w:trPr>
        <w:tc>
          <w:tcPr>
            <w:tcW w:w="4644" w:type="dxa"/>
          </w:tcPr>
          <w:p w14:paraId="1D7CD0DC" w14:textId="22F4E329" w:rsidR="00956E0A" w:rsidRPr="00FD4249" w:rsidRDefault="00294E0C" w:rsidP="00956E0A">
            <w:pPr>
              <w:spacing w:before="240" w:after="240"/>
              <w:jc w:val="both"/>
              <w:rPr>
                <w:bCs/>
                <w:sz w:val="24"/>
                <w:szCs w:val="24"/>
                <w:lang w:eastAsia="de-DE"/>
              </w:rPr>
            </w:pPr>
            <w:r w:rsidRPr="00FD4249">
              <w:rPr>
                <w:sz w:val="24"/>
                <w:szCs w:val="24"/>
                <w:lang w:eastAsia="de-DE"/>
              </w:rPr>
              <w:t>Na kraju svake godine trajanja ugovora izvršitelj je dužan dostaviti dokaz o podrijetlu električne energije kojom je opskrbljivao naručitelja kako bi dokazao da je barem 50% električne energije podrijetlom iz obnovljivih izvora i/ili visokoučinkovite kogeneracije</w:t>
            </w:r>
            <w:r w:rsidR="00956E0A" w:rsidRPr="00FD4249">
              <w:rPr>
                <w:bCs/>
                <w:sz w:val="24"/>
                <w:szCs w:val="24"/>
                <w:lang w:eastAsia="de-DE"/>
              </w:rPr>
              <w:t>.</w:t>
            </w:r>
          </w:p>
          <w:p w14:paraId="49F3287B" w14:textId="2E2EA8BD" w:rsidR="00956E0A" w:rsidRPr="00FD4249" w:rsidRDefault="00956E0A" w:rsidP="00956E0A">
            <w:pPr>
              <w:spacing w:before="240" w:after="240"/>
              <w:jc w:val="both"/>
              <w:rPr>
                <w:bCs/>
                <w:sz w:val="24"/>
                <w:szCs w:val="24"/>
                <w:lang w:eastAsia="de-DE"/>
              </w:rPr>
            </w:pPr>
            <w:r w:rsidRPr="00FD4249">
              <w:rPr>
                <w:bCs/>
                <w:sz w:val="24"/>
                <w:szCs w:val="24"/>
                <w:lang w:eastAsia="de-DE"/>
              </w:rPr>
              <w:t xml:space="preserve">Provjera: </w:t>
            </w:r>
            <w:r w:rsidR="009D5474" w:rsidRPr="00FD4249">
              <w:rPr>
                <w:bCs/>
                <w:sz w:val="24"/>
                <w:szCs w:val="24"/>
                <w:lang w:eastAsia="de-DE"/>
              </w:rPr>
              <w:t xml:space="preserve">Relevantna dokumentacija iz </w:t>
            </w:r>
            <w:r w:rsidR="006450AD" w:rsidRPr="00FD4249">
              <w:rPr>
                <w:bCs/>
                <w:sz w:val="24"/>
                <w:szCs w:val="24"/>
                <w:lang w:eastAsia="de-DE"/>
              </w:rPr>
              <w:t>sustava</w:t>
            </w:r>
            <w:r w:rsidR="009D5474" w:rsidRPr="00FD4249">
              <w:rPr>
                <w:bCs/>
                <w:sz w:val="24"/>
                <w:szCs w:val="24"/>
                <w:lang w:eastAsia="de-DE"/>
              </w:rPr>
              <w:t xml:space="preserve"> jamstva porijekla mora biti dostavljena. Prihvatiti će se bilo koji drugi jednakovrijedan dokaz*. Navedeno nije </w:t>
            </w:r>
            <w:r w:rsidRPr="00FD4249">
              <w:rPr>
                <w:bCs/>
                <w:sz w:val="24"/>
                <w:szCs w:val="24"/>
                <w:lang w:eastAsia="de-DE"/>
              </w:rPr>
              <w:t xml:space="preserve"> potrebno od certificiranih dobavljača 100% zelene električn</w:t>
            </w:r>
            <w:r w:rsidR="009D5474" w:rsidRPr="00FD4249">
              <w:rPr>
                <w:bCs/>
                <w:sz w:val="24"/>
                <w:szCs w:val="24"/>
                <w:lang w:eastAsia="de-DE"/>
              </w:rPr>
              <w:t>e</w:t>
            </w:r>
            <w:r w:rsidRPr="00FD4249">
              <w:rPr>
                <w:bCs/>
                <w:sz w:val="24"/>
                <w:szCs w:val="24"/>
                <w:lang w:eastAsia="de-DE"/>
              </w:rPr>
              <w:t xml:space="preserve"> energij</w:t>
            </w:r>
            <w:r w:rsidR="009D5474" w:rsidRPr="00FD4249">
              <w:rPr>
                <w:bCs/>
                <w:sz w:val="24"/>
                <w:szCs w:val="24"/>
                <w:lang w:eastAsia="de-DE"/>
              </w:rPr>
              <w:t>e</w:t>
            </w:r>
            <w:r w:rsidRPr="00FD4249">
              <w:rPr>
                <w:bCs/>
                <w:sz w:val="24"/>
                <w:szCs w:val="24"/>
                <w:lang w:eastAsia="de-DE"/>
              </w:rPr>
              <w:t xml:space="preserve"> (tj. </w:t>
            </w:r>
            <w:r w:rsidR="009D5474" w:rsidRPr="00FD4249">
              <w:rPr>
                <w:bCs/>
                <w:sz w:val="24"/>
                <w:szCs w:val="24"/>
                <w:lang w:eastAsia="de-DE"/>
              </w:rPr>
              <w:t xml:space="preserve">one koja ima eko oznaku </w:t>
            </w:r>
            <w:r w:rsidRPr="00FD4249">
              <w:rPr>
                <w:bCs/>
                <w:sz w:val="24"/>
                <w:szCs w:val="24"/>
                <w:lang w:eastAsia="de-DE"/>
              </w:rPr>
              <w:t>1).</w:t>
            </w:r>
          </w:p>
          <w:p w14:paraId="1E14DD01" w14:textId="6AE62D7D" w:rsidR="00ED1B9D" w:rsidRPr="00FD4249" w:rsidRDefault="00956E0A" w:rsidP="00956E0A">
            <w:pPr>
              <w:spacing w:before="240" w:after="240"/>
              <w:jc w:val="both"/>
              <w:rPr>
                <w:b/>
                <w:sz w:val="24"/>
                <w:szCs w:val="24"/>
                <w:lang w:eastAsia="de-DE"/>
              </w:rPr>
            </w:pPr>
            <w:r w:rsidRPr="00FD4249">
              <w:rPr>
                <w:bCs/>
                <w:sz w:val="24"/>
                <w:szCs w:val="24"/>
                <w:lang w:eastAsia="de-DE"/>
              </w:rPr>
              <w:t xml:space="preserve">* </w:t>
            </w:r>
            <w:r w:rsidR="006450AD" w:rsidRPr="00FD4249">
              <w:rPr>
                <w:bCs/>
                <w:i/>
                <w:iCs/>
                <w:sz w:val="24"/>
                <w:szCs w:val="24"/>
                <w:lang w:eastAsia="de-DE"/>
              </w:rPr>
              <w:t>Molimo pogledati Pojašnjenje za daljnje informacije</w:t>
            </w:r>
          </w:p>
        </w:tc>
        <w:tc>
          <w:tcPr>
            <w:tcW w:w="4644" w:type="dxa"/>
          </w:tcPr>
          <w:p w14:paraId="6F45A6DD" w14:textId="567CC22E" w:rsidR="006450AD" w:rsidRPr="00FD4249" w:rsidRDefault="00294E0C" w:rsidP="006450AD">
            <w:pPr>
              <w:spacing w:before="240" w:after="240"/>
              <w:jc w:val="both"/>
              <w:rPr>
                <w:bCs/>
                <w:sz w:val="24"/>
                <w:szCs w:val="24"/>
                <w:lang w:eastAsia="de-DE"/>
              </w:rPr>
            </w:pPr>
            <w:r w:rsidRPr="00FD4249">
              <w:rPr>
                <w:sz w:val="24"/>
                <w:szCs w:val="24"/>
                <w:lang w:eastAsia="de-DE"/>
              </w:rPr>
              <w:t>Na kraju svake godine trajanja ugovora izvršitelj je dužan dostaviti dokaz o podrijetlu električne energije kojom je opskrbljivao naručitelja kako bi dokazao da je 100% električne energije podrijetlom iz obnovljivih izvora i/ili visokoučinkovite kogeneracije</w:t>
            </w:r>
            <w:r w:rsidR="006450AD" w:rsidRPr="00FD4249">
              <w:rPr>
                <w:bCs/>
                <w:sz w:val="24"/>
                <w:szCs w:val="24"/>
                <w:lang w:eastAsia="de-DE"/>
              </w:rPr>
              <w:t>.</w:t>
            </w:r>
          </w:p>
          <w:p w14:paraId="5E1F6AFD" w14:textId="4999E739" w:rsidR="006450AD" w:rsidRPr="00FD4249" w:rsidRDefault="006450AD" w:rsidP="006450AD">
            <w:pPr>
              <w:spacing w:before="240" w:after="240"/>
              <w:jc w:val="both"/>
              <w:rPr>
                <w:bCs/>
                <w:sz w:val="24"/>
                <w:szCs w:val="24"/>
                <w:lang w:eastAsia="de-DE"/>
              </w:rPr>
            </w:pPr>
            <w:r w:rsidRPr="00FD4249">
              <w:rPr>
                <w:bCs/>
                <w:sz w:val="24"/>
                <w:szCs w:val="24"/>
                <w:lang w:eastAsia="de-DE"/>
              </w:rPr>
              <w:t>Provjera: Relevantna dokumentacija iz sustava jamstva porijekla mora biti dostavljena. Prihvatiti će se bilo koji drugi jednakovrijedan dokaz*. Navedeno nije  potrebno od certificiranih dobavljača 100% zelene električne energije (tj. one koja ima eko oznaku 1 a koja definira obnovljive izvore energije jednako strogo kao i  Direktive 2009/28/EZ).</w:t>
            </w:r>
          </w:p>
          <w:p w14:paraId="216F2B62" w14:textId="76584BBE" w:rsidR="00ED1B9D" w:rsidRPr="00FD4249" w:rsidRDefault="006450AD" w:rsidP="006450AD">
            <w:pPr>
              <w:spacing w:before="240" w:after="240"/>
              <w:jc w:val="both"/>
              <w:rPr>
                <w:b/>
                <w:sz w:val="24"/>
                <w:szCs w:val="24"/>
                <w:lang w:eastAsia="de-DE"/>
              </w:rPr>
            </w:pPr>
            <w:r w:rsidRPr="00FD4249">
              <w:rPr>
                <w:bCs/>
                <w:sz w:val="24"/>
                <w:szCs w:val="24"/>
                <w:lang w:eastAsia="de-DE"/>
              </w:rPr>
              <w:t xml:space="preserve">* </w:t>
            </w:r>
            <w:r w:rsidRPr="00FD4249">
              <w:rPr>
                <w:bCs/>
                <w:i/>
                <w:iCs/>
                <w:sz w:val="24"/>
                <w:szCs w:val="24"/>
                <w:lang w:eastAsia="de-DE"/>
              </w:rPr>
              <w:t>Molimo pogledati Pojašnjenje za daljnje informacije</w:t>
            </w:r>
          </w:p>
        </w:tc>
      </w:tr>
    </w:tbl>
    <w:p w14:paraId="12D88FE4" w14:textId="77777777" w:rsidR="004C55B2" w:rsidRPr="00FD4249" w:rsidRDefault="004C55B2" w:rsidP="004C651D">
      <w:pPr>
        <w:spacing w:before="240" w:after="240" w:line="240" w:lineRule="auto"/>
        <w:jc w:val="both"/>
        <w:rPr>
          <w:rFonts w:ascii="Times New Roman" w:eastAsia="Times New Roman" w:hAnsi="Times New Roman" w:cs="Times New Roman"/>
          <w:b/>
          <w:sz w:val="24"/>
          <w:szCs w:val="24"/>
          <w:lang w:eastAsia="de-DE"/>
        </w:rPr>
      </w:pPr>
    </w:p>
    <w:p w14:paraId="5268C412" w14:textId="55CC67BE" w:rsidR="004C55B2" w:rsidRPr="00FD4249" w:rsidRDefault="00294E0C" w:rsidP="004C651D">
      <w:pPr>
        <w:spacing w:before="240" w:after="240" w:line="240" w:lineRule="auto"/>
        <w:jc w:val="both"/>
        <w:rPr>
          <w:rFonts w:ascii="Times New Roman" w:eastAsia="Times New Roman" w:hAnsi="Times New Roman" w:cs="Times New Roman"/>
          <w:b/>
          <w:sz w:val="24"/>
          <w:szCs w:val="24"/>
          <w:lang w:eastAsia="de-DE"/>
        </w:rPr>
      </w:pPr>
      <w:r w:rsidRPr="00FD4249">
        <w:rPr>
          <w:rFonts w:ascii="Times New Roman" w:eastAsia="Times New Roman" w:hAnsi="Times New Roman" w:cs="Times New Roman"/>
          <w:b/>
          <w:sz w:val="24"/>
          <w:szCs w:val="24"/>
          <w:lang w:eastAsia="de-DE"/>
        </w:rPr>
        <w:t>Pojašnjenja:</w:t>
      </w:r>
    </w:p>
    <w:p w14:paraId="529FA426" w14:textId="6F561F10"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
          <w:sz w:val="24"/>
          <w:szCs w:val="24"/>
          <w:lang w:eastAsia="de-DE"/>
        </w:rPr>
        <w:t>Sustav jamstva porijekla (Registar jamstva porijekla)</w:t>
      </w:r>
      <w:r w:rsidRPr="00FD4249">
        <w:rPr>
          <w:rFonts w:ascii="Times New Roman" w:eastAsia="Times New Roman" w:hAnsi="Times New Roman" w:cs="Times New Roman"/>
          <w:bCs/>
          <w:sz w:val="24"/>
          <w:szCs w:val="24"/>
          <w:lang w:eastAsia="de-DE"/>
        </w:rPr>
        <w:t xml:space="preserve"> - Sve su zemlje EU zakonski obvezne, prema Direktivama 2009/28 / EZ i 2004/8/EZ, uspostaviti </w:t>
      </w:r>
      <w:r w:rsidR="00180447" w:rsidRPr="00FD4249">
        <w:rPr>
          <w:rFonts w:ascii="Times New Roman" w:eastAsia="Times New Roman" w:hAnsi="Times New Roman" w:cs="Times New Roman"/>
          <w:bCs/>
          <w:sz w:val="24"/>
          <w:szCs w:val="24"/>
          <w:lang w:eastAsia="de-DE"/>
        </w:rPr>
        <w:t>sustav</w:t>
      </w:r>
      <w:r w:rsidRPr="00FD4249">
        <w:rPr>
          <w:rFonts w:ascii="Times New Roman" w:eastAsia="Times New Roman" w:hAnsi="Times New Roman" w:cs="Times New Roman"/>
          <w:bCs/>
          <w:sz w:val="24"/>
          <w:szCs w:val="24"/>
          <w:lang w:eastAsia="de-DE"/>
        </w:rPr>
        <w:t xml:space="preserve"> jamstva podrijetla za</w:t>
      </w:r>
      <w:r w:rsidR="00180447" w:rsidRPr="00FD4249">
        <w:rPr>
          <w:rFonts w:ascii="Times New Roman" w:eastAsia="Times New Roman" w:hAnsi="Times New Roman" w:cs="Times New Roman"/>
          <w:bCs/>
          <w:sz w:val="24"/>
          <w:szCs w:val="24"/>
          <w:lang w:eastAsia="de-DE"/>
        </w:rPr>
        <w:t xml:space="preserve"> električnu energiju </w:t>
      </w:r>
      <w:r w:rsidRPr="00FD4249">
        <w:rPr>
          <w:rFonts w:ascii="Times New Roman" w:eastAsia="Times New Roman" w:hAnsi="Times New Roman" w:cs="Times New Roman"/>
          <w:bCs/>
          <w:sz w:val="24"/>
          <w:szCs w:val="24"/>
          <w:lang w:eastAsia="de-DE"/>
        </w:rPr>
        <w:t xml:space="preserve">iz obnovljivih izvora energije i za korištenje kogeneracije visoke učinkovitosti u njezinoj proizvodnji. </w:t>
      </w:r>
      <w:r w:rsidR="00180447" w:rsidRPr="00FD4249">
        <w:rPr>
          <w:rFonts w:ascii="Times New Roman" w:eastAsia="Times New Roman" w:hAnsi="Times New Roman" w:cs="Times New Roman"/>
          <w:bCs/>
          <w:sz w:val="24"/>
          <w:szCs w:val="24"/>
          <w:lang w:eastAsia="de-DE"/>
        </w:rPr>
        <w:t>Navedeni sustavi</w:t>
      </w:r>
      <w:r w:rsidRPr="00FD4249">
        <w:rPr>
          <w:rFonts w:ascii="Times New Roman" w:eastAsia="Times New Roman" w:hAnsi="Times New Roman" w:cs="Times New Roman"/>
          <w:bCs/>
          <w:sz w:val="24"/>
          <w:szCs w:val="24"/>
          <w:lang w:eastAsia="de-DE"/>
        </w:rPr>
        <w:t xml:space="preserve"> pružaju dobar pravni temelj za provjeru.</w:t>
      </w:r>
      <w:r w:rsidR="00180447" w:rsidRPr="00FD4249">
        <w:rPr>
          <w:rFonts w:ascii="Times New Roman" w:eastAsia="Times New Roman" w:hAnsi="Times New Roman" w:cs="Times New Roman"/>
          <w:bCs/>
          <w:sz w:val="24"/>
          <w:szCs w:val="24"/>
          <w:lang w:eastAsia="de-DE"/>
        </w:rPr>
        <w:t xml:space="preserve"> Potrebno je imati na </w:t>
      </w:r>
      <w:r w:rsidRPr="00FD4249">
        <w:rPr>
          <w:rFonts w:ascii="Times New Roman" w:eastAsia="Times New Roman" w:hAnsi="Times New Roman" w:cs="Times New Roman"/>
          <w:bCs/>
          <w:sz w:val="24"/>
          <w:szCs w:val="24"/>
          <w:lang w:eastAsia="de-DE"/>
        </w:rPr>
        <w:t xml:space="preserve">umu da se trenutno stanje obvezne primjene shema jamstva podrijetla može razlikovati među državama članicama. </w:t>
      </w:r>
      <w:r w:rsidR="00180447" w:rsidRPr="00FD4249">
        <w:rPr>
          <w:rFonts w:ascii="Times New Roman" w:eastAsia="Times New Roman" w:hAnsi="Times New Roman" w:cs="Times New Roman"/>
          <w:bCs/>
          <w:sz w:val="24"/>
          <w:szCs w:val="24"/>
          <w:lang w:eastAsia="de-DE"/>
        </w:rPr>
        <w:t xml:space="preserve">Opcionalno, </w:t>
      </w:r>
      <w:r w:rsidRPr="00FD4249">
        <w:rPr>
          <w:rFonts w:ascii="Times New Roman" w:eastAsia="Times New Roman" w:hAnsi="Times New Roman" w:cs="Times New Roman"/>
          <w:bCs/>
          <w:sz w:val="24"/>
          <w:szCs w:val="24"/>
          <w:lang w:eastAsia="de-DE"/>
        </w:rPr>
        <w:t xml:space="preserve">dobavljač </w:t>
      </w:r>
      <w:r w:rsidR="00180447" w:rsidRPr="00FD4249">
        <w:rPr>
          <w:rFonts w:ascii="Times New Roman" w:eastAsia="Times New Roman" w:hAnsi="Times New Roman" w:cs="Times New Roman"/>
          <w:bCs/>
          <w:sz w:val="24"/>
          <w:szCs w:val="24"/>
          <w:lang w:eastAsia="de-DE"/>
        </w:rPr>
        <w:t>može dostaviti</w:t>
      </w:r>
      <w:r w:rsidRPr="00FD4249">
        <w:rPr>
          <w:rFonts w:ascii="Times New Roman" w:eastAsia="Times New Roman" w:hAnsi="Times New Roman" w:cs="Times New Roman"/>
          <w:bCs/>
          <w:sz w:val="24"/>
          <w:szCs w:val="24"/>
          <w:lang w:eastAsia="de-DE"/>
        </w:rPr>
        <w:t xml:space="preserve"> neovisan dokaz o tome da je odgovarajuća količina električne energije proizvedena iz tako definiranih obnovljivih izvora ili</w:t>
      </w:r>
      <w:r w:rsidR="00180447" w:rsidRPr="00FD4249">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 xml:space="preserve">proizvedena pomoću kogeneracije visoke učinkovitosti (npr. trgovačka potvrda neovisnog tijela za izdavanje kao što je RECS </w:t>
      </w:r>
      <w:r w:rsidR="00A1301E" w:rsidRPr="00FD4249">
        <w:rPr>
          <w:rFonts w:ascii="Times New Roman" w:eastAsia="Times New Roman" w:hAnsi="Times New Roman" w:cs="Times New Roman"/>
          <w:bCs/>
          <w:sz w:val="24"/>
          <w:szCs w:val="24"/>
          <w:lang w:eastAsia="de-DE"/>
        </w:rPr>
        <w:t>s</w:t>
      </w:r>
      <w:r w:rsidRPr="00FD4249">
        <w:rPr>
          <w:rFonts w:ascii="Times New Roman" w:eastAsia="Times New Roman" w:hAnsi="Times New Roman" w:cs="Times New Roman"/>
          <w:bCs/>
          <w:sz w:val="24"/>
          <w:szCs w:val="24"/>
          <w:lang w:eastAsia="de-DE"/>
        </w:rPr>
        <w:t xml:space="preserve">ustav certifikata: </w:t>
      </w:r>
      <w:hyperlink r:id="rId8" w:history="1">
        <w:r w:rsidR="00A1301E" w:rsidRPr="00FD4249">
          <w:rPr>
            <w:rStyle w:val="Hyperlink"/>
            <w:rFonts w:ascii="Times New Roman" w:eastAsia="Times New Roman" w:hAnsi="Times New Roman"/>
            <w:bCs/>
            <w:sz w:val="24"/>
            <w:szCs w:val="24"/>
            <w:lang w:eastAsia="de-DE"/>
          </w:rPr>
          <w:t>www.recs.org</w:t>
        </w:r>
      </w:hyperlink>
      <w:r w:rsidR="00A1301E" w:rsidRPr="00FD4249">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 xml:space="preserve">), koji je odobrila </w:t>
      </w:r>
      <w:r w:rsidR="006C2FC7">
        <w:rPr>
          <w:rFonts w:ascii="Times New Roman" w:eastAsia="Times New Roman" w:hAnsi="Times New Roman" w:cs="Times New Roman"/>
          <w:bCs/>
          <w:sz w:val="24"/>
          <w:szCs w:val="24"/>
          <w:lang w:eastAsia="de-DE"/>
        </w:rPr>
        <w:t>V</w:t>
      </w:r>
      <w:r w:rsidRPr="00FD4249">
        <w:rPr>
          <w:rFonts w:ascii="Times New Roman" w:eastAsia="Times New Roman" w:hAnsi="Times New Roman" w:cs="Times New Roman"/>
          <w:bCs/>
          <w:sz w:val="24"/>
          <w:szCs w:val="24"/>
          <w:lang w:eastAsia="de-DE"/>
        </w:rPr>
        <w:t xml:space="preserve">lada. </w:t>
      </w:r>
      <w:r w:rsidR="003E389F">
        <w:rPr>
          <w:rFonts w:ascii="Times New Roman" w:eastAsia="Times New Roman" w:hAnsi="Times New Roman" w:cs="Times New Roman"/>
          <w:bCs/>
          <w:sz w:val="24"/>
          <w:szCs w:val="24"/>
          <w:lang w:eastAsia="de-DE"/>
        </w:rPr>
        <w:t>Postoji dodatna mogućnost</w:t>
      </w:r>
      <w:r w:rsidR="004C35DF">
        <w:rPr>
          <w:rFonts w:ascii="Times New Roman" w:eastAsia="Times New Roman" w:hAnsi="Times New Roman" w:cs="Times New Roman"/>
          <w:bCs/>
          <w:sz w:val="24"/>
          <w:szCs w:val="24"/>
          <w:lang w:eastAsia="de-DE"/>
        </w:rPr>
        <w:t>,</w:t>
      </w:r>
      <w:r w:rsidR="00842538">
        <w:rPr>
          <w:rFonts w:ascii="Times New Roman" w:eastAsia="Times New Roman" w:hAnsi="Times New Roman" w:cs="Times New Roman"/>
          <w:bCs/>
          <w:sz w:val="24"/>
          <w:szCs w:val="24"/>
          <w:lang w:eastAsia="de-DE"/>
        </w:rPr>
        <w:t xml:space="preserve"> </w:t>
      </w:r>
      <w:r w:rsidR="00A1301E" w:rsidRPr="00FD4249">
        <w:rPr>
          <w:rFonts w:ascii="Times New Roman" w:eastAsia="Times New Roman" w:hAnsi="Times New Roman" w:cs="Times New Roman"/>
          <w:bCs/>
          <w:sz w:val="24"/>
          <w:szCs w:val="24"/>
          <w:lang w:eastAsia="de-DE"/>
        </w:rPr>
        <w:t xml:space="preserve">da isporučena </w:t>
      </w:r>
      <w:r w:rsidRPr="00FD4249">
        <w:rPr>
          <w:rFonts w:ascii="Times New Roman" w:eastAsia="Times New Roman" w:hAnsi="Times New Roman" w:cs="Times New Roman"/>
          <w:bCs/>
          <w:sz w:val="24"/>
          <w:szCs w:val="24"/>
          <w:lang w:eastAsia="de-DE"/>
        </w:rPr>
        <w:t>električna energija nosi tip-1</w:t>
      </w:r>
      <w:r w:rsidR="00A1301E" w:rsidRPr="00FD4249">
        <w:rPr>
          <w:rFonts w:ascii="Times New Roman" w:eastAsia="Times New Roman" w:hAnsi="Times New Roman" w:cs="Times New Roman"/>
          <w:bCs/>
          <w:sz w:val="24"/>
          <w:szCs w:val="24"/>
          <w:lang w:eastAsia="de-DE"/>
        </w:rPr>
        <w:t xml:space="preserve"> ekološke oznake</w:t>
      </w:r>
      <w:r w:rsidR="004C35DF">
        <w:rPr>
          <w:rFonts w:ascii="Times New Roman" w:eastAsia="Times New Roman" w:hAnsi="Times New Roman" w:cs="Times New Roman"/>
          <w:bCs/>
          <w:sz w:val="24"/>
          <w:szCs w:val="24"/>
          <w:lang w:eastAsia="de-DE"/>
        </w:rPr>
        <w:t>,</w:t>
      </w:r>
      <w:r w:rsidR="00A1301E" w:rsidRPr="00FD4249">
        <w:rPr>
          <w:rFonts w:ascii="Times New Roman" w:eastAsia="Times New Roman" w:hAnsi="Times New Roman" w:cs="Times New Roman"/>
          <w:bCs/>
          <w:sz w:val="24"/>
          <w:szCs w:val="24"/>
          <w:lang w:eastAsia="de-DE"/>
        </w:rPr>
        <w:t xml:space="preserve"> a koja definira obnovljive izvore energije jednako strogo kao i  Direktive 2009/28/EZ</w:t>
      </w:r>
      <w:r w:rsidRPr="00FD4249">
        <w:rPr>
          <w:rFonts w:ascii="Times New Roman" w:eastAsia="Times New Roman" w:hAnsi="Times New Roman" w:cs="Times New Roman"/>
          <w:bCs/>
          <w:sz w:val="24"/>
          <w:szCs w:val="24"/>
          <w:lang w:eastAsia="de-DE"/>
        </w:rPr>
        <w:t>.</w:t>
      </w:r>
    </w:p>
    <w:p w14:paraId="3072DDEF" w14:textId="359F91A3"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
          <w:sz w:val="24"/>
          <w:szCs w:val="24"/>
          <w:lang w:eastAsia="de-DE"/>
        </w:rPr>
        <w:t>Ekološke oznake tipa I ili ISO 14024</w:t>
      </w:r>
      <w:r w:rsidRPr="00FD4249">
        <w:rPr>
          <w:rFonts w:ascii="Times New Roman" w:eastAsia="Times New Roman" w:hAnsi="Times New Roman" w:cs="Times New Roman"/>
          <w:bCs/>
          <w:sz w:val="24"/>
          <w:szCs w:val="24"/>
          <w:lang w:eastAsia="de-DE"/>
        </w:rPr>
        <w:t>: Ekološke oznake tipa I ili ISO 14024 su one kod kojih temeljne kriterije postavlja neovisno tijelo i koji su</w:t>
      </w:r>
      <w:r w:rsidR="00A1301E" w:rsidRPr="00FD4249">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prati se postupkom certificiranja i revizije. Kao takv</w:t>
      </w:r>
      <w:r w:rsidR="00A1301E" w:rsidRPr="00FD4249">
        <w:rPr>
          <w:rFonts w:ascii="Times New Roman" w:eastAsia="Times New Roman" w:hAnsi="Times New Roman" w:cs="Times New Roman"/>
          <w:bCs/>
          <w:sz w:val="24"/>
          <w:szCs w:val="24"/>
          <w:lang w:eastAsia="de-DE"/>
        </w:rPr>
        <w:t>e one</w:t>
      </w:r>
      <w:r w:rsidRPr="00FD4249">
        <w:rPr>
          <w:rFonts w:ascii="Times New Roman" w:eastAsia="Times New Roman" w:hAnsi="Times New Roman" w:cs="Times New Roman"/>
          <w:bCs/>
          <w:sz w:val="24"/>
          <w:szCs w:val="24"/>
          <w:lang w:eastAsia="de-DE"/>
        </w:rPr>
        <w:t xml:space="preserve"> su vrlo transparent</w:t>
      </w:r>
      <w:r w:rsidR="00A1301E" w:rsidRPr="00FD4249">
        <w:rPr>
          <w:rFonts w:ascii="Times New Roman" w:eastAsia="Times New Roman" w:hAnsi="Times New Roman" w:cs="Times New Roman"/>
          <w:bCs/>
          <w:sz w:val="24"/>
          <w:szCs w:val="24"/>
          <w:lang w:eastAsia="de-DE"/>
        </w:rPr>
        <w:t>an</w:t>
      </w:r>
      <w:r w:rsidRPr="00FD4249">
        <w:rPr>
          <w:rFonts w:ascii="Times New Roman" w:eastAsia="Times New Roman" w:hAnsi="Times New Roman" w:cs="Times New Roman"/>
          <w:bCs/>
          <w:sz w:val="24"/>
          <w:szCs w:val="24"/>
          <w:lang w:eastAsia="de-DE"/>
        </w:rPr>
        <w:t xml:space="preserve">, pouzdan i neovisan izvor informacija. Ove oznake </w:t>
      </w:r>
      <w:r w:rsidR="002A4FD3" w:rsidRPr="00FD4249">
        <w:rPr>
          <w:rFonts w:ascii="Times New Roman" w:eastAsia="Times New Roman" w:hAnsi="Times New Roman" w:cs="Times New Roman"/>
          <w:bCs/>
          <w:sz w:val="24"/>
          <w:szCs w:val="24"/>
          <w:lang w:eastAsia="de-DE"/>
        </w:rPr>
        <w:t>moraju zadovoljiti sljedeće</w:t>
      </w:r>
      <w:r w:rsidRPr="00FD4249">
        <w:rPr>
          <w:rFonts w:ascii="Times New Roman" w:eastAsia="Times New Roman" w:hAnsi="Times New Roman" w:cs="Times New Roman"/>
          <w:bCs/>
          <w:sz w:val="24"/>
          <w:szCs w:val="24"/>
          <w:lang w:eastAsia="de-DE"/>
        </w:rPr>
        <w:t>:</w:t>
      </w:r>
    </w:p>
    <w:p w14:paraId="41B8EF3E" w14:textId="6F48289B"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Cs/>
          <w:sz w:val="24"/>
          <w:szCs w:val="24"/>
          <w:lang w:eastAsia="de-DE"/>
        </w:rPr>
        <w:t xml:space="preserve">• Zahtjevi za </w:t>
      </w:r>
      <w:r w:rsidR="002A4FD3" w:rsidRPr="00FD4249">
        <w:rPr>
          <w:rFonts w:ascii="Times New Roman" w:eastAsia="Times New Roman" w:hAnsi="Times New Roman" w:cs="Times New Roman"/>
          <w:bCs/>
          <w:sz w:val="24"/>
          <w:szCs w:val="24"/>
          <w:lang w:eastAsia="de-DE"/>
        </w:rPr>
        <w:t>oznaku</w:t>
      </w:r>
      <w:r w:rsidRPr="00FD4249">
        <w:rPr>
          <w:rFonts w:ascii="Times New Roman" w:eastAsia="Times New Roman" w:hAnsi="Times New Roman" w:cs="Times New Roman"/>
          <w:bCs/>
          <w:sz w:val="24"/>
          <w:szCs w:val="24"/>
          <w:lang w:eastAsia="de-DE"/>
        </w:rPr>
        <w:t xml:space="preserve"> temelje se na znanstvenim dokazima</w:t>
      </w:r>
    </w:p>
    <w:p w14:paraId="2F8BF7CD" w14:textId="5961DC9C"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Cs/>
          <w:sz w:val="24"/>
          <w:szCs w:val="24"/>
          <w:lang w:eastAsia="de-DE"/>
        </w:rPr>
        <w:lastRenderedPageBreak/>
        <w:t xml:space="preserve">• Ekološke </w:t>
      </w:r>
      <w:r w:rsidR="002A4FD3" w:rsidRPr="00FD4249">
        <w:rPr>
          <w:rFonts w:ascii="Times New Roman" w:eastAsia="Times New Roman" w:hAnsi="Times New Roman" w:cs="Times New Roman"/>
          <w:bCs/>
          <w:sz w:val="24"/>
          <w:szCs w:val="24"/>
          <w:lang w:eastAsia="de-DE"/>
        </w:rPr>
        <w:t>oznake</w:t>
      </w:r>
      <w:r w:rsidRPr="00FD4249">
        <w:rPr>
          <w:rFonts w:ascii="Times New Roman" w:eastAsia="Times New Roman" w:hAnsi="Times New Roman" w:cs="Times New Roman"/>
          <w:bCs/>
          <w:sz w:val="24"/>
          <w:szCs w:val="24"/>
          <w:lang w:eastAsia="de-DE"/>
        </w:rPr>
        <w:t xml:space="preserve"> usvajaju se uz sudjelovanje svih dionika</w:t>
      </w:r>
      <w:r w:rsidR="0007760B">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poput državnih tijela, potrošača, proizvođača, distributera i</w:t>
      </w:r>
      <w:r w:rsidR="002A4FD3" w:rsidRPr="00FD4249">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ekološk</w:t>
      </w:r>
      <w:r w:rsidR="002A4FD3" w:rsidRPr="00FD4249">
        <w:rPr>
          <w:rFonts w:ascii="Times New Roman" w:eastAsia="Times New Roman" w:hAnsi="Times New Roman" w:cs="Times New Roman"/>
          <w:bCs/>
          <w:sz w:val="24"/>
          <w:szCs w:val="24"/>
          <w:lang w:eastAsia="de-DE"/>
        </w:rPr>
        <w:t>ih</w:t>
      </w:r>
      <w:r w:rsidRPr="00FD4249">
        <w:rPr>
          <w:rFonts w:ascii="Times New Roman" w:eastAsia="Times New Roman" w:hAnsi="Times New Roman" w:cs="Times New Roman"/>
          <w:bCs/>
          <w:sz w:val="24"/>
          <w:szCs w:val="24"/>
          <w:lang w:eastAsia="de-DE"/>
        </w:rPr>
        <w:t xml:space="preserve"> organizacij</w:t>
      </w:r>
      <w:r w:rsidR="002A4FD3" w:rsidRPr="00FD4249">
        <w:rPr>
          <w:rFonts w:ascii="Times New Roman" w:eastAsia="Times New Roman" w:hAnsi="Times New Roman" w:cs="Times New Roman"/>
          <w:bCs/>
          <w:sz w:val="24"/>
          <w:szCs w:val="24"/>
          <w:lang w:eastAsia="de-DE"/>
        </w:rPr>
        <w:t>a</w:t>
      </w:r>
    </w:p>
    <w:p w14:paraId="27AE521C" w14:textId="19C60D7E"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Cs/>
          <w:sz w:val="24"/>
          <w:szCs w:val="24"/>
          <w:lang w:eastAsia="de-DE"/>
        </w:rPr>
        <w:t xml:space="preserve">• </w:t>
      </w:r>
      <w:r w:rsidR="002A4FD3" w:rsidRPr="00FD4249">
        <w:rPr>
          <w:rFonts w:ascii="Times New Roman" w:eastAsia="Times New Roman" w:hAnsi="Times New Roman" w:cs="Times New Roman"/>
          <w:bCs/>
          <w:sz w:val="24"/>
          <w:szCs w:val="24"/>
          <w:lang w:eastAsia="de-DE"/>
        </w:rPr>
        <w:t>Dostupne</w:t>
      </w:r>
      <w:r w:rsidRPr="00FD4249">
        <w:rPr>
          <w:rFonts w:ascii="Times New Roman" w:eastAsia="Times New Roman" w:hAnsi="Times New Roman" w:cs="Times New Roman"/>
          <w:bCs/>
          <w:sz w:val="24"/>
          <w:szCs w:val="24"/>
          <w:lang w:eastAsia="de-DE"/>
        </w:rPr>
        <w:t xml:space="preserve"> su svim zainteresiranim stranama.</w:t>
      </w:r>
    </w:p>
    <w:p w14:paraId="14FF4B25" w14:textId="5DDC4018"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Cs/>
          <w:sz w:val="24"/>
          <w:szCs w:val="24"/>
          <w:lang w:eastAsia="de-DE"/>
        </w:rPr>
        <w:t xml:space="preserve">U javnoj nabavi, </w:t>
      </w:r>
      <w:r w:rsidR="002A4FD3" w:rsidRPr="00FD4249">
        <w:rPr>
          <w:rFonts w:ascii="Times New Roman" w:eastAsia="Times New Roman" w:hAnsi="Times New Roman" w:cs="Times New Roman"/>
          <w:bCs/>
          <w:sz w:val="24"/>
          <w:szCs w:val="24"/>
          <w:lang w:eastAsia="de-DE"/>
        </w:rPr>
        <w:t>naručitelji</w:t>
      </w:r>
      <w:r w:rsidRPr="00FD4249">
        <w:rPr>
          <w:rFonts w:ascii="Times New Roman" w:eastAsia="Times New Roman" w:hAnsi="Times New Roman" w:cs="Times New Roman"/>
          <w:bCs/>
          <w:sz w:val="24"/>
          <w:szCs w:val="24"/>
          <w:lang w:eastAsia="de-DE"/>
        </w:rPr>
        <w:t xml:space="preserve"> mogu zahtijevati da kriteriji koji podupiru određenu ekološku oznaku moraju biti zadovoljeni i da se ekološka oznaka može koristiti kao jedan od dokaz</w:t>
      </w:r>
      <w:r w:rsidR="002A4FD3" w:rsidRPr="00FD4249">
        <w:rPr>
          <w:rFonts w:ascii="Times New Roman" w:eastAsia="Times New Roman" w:hAnsi="Times New Roman" w:cs="Times New Roman"/>
          <w:bCs/>
          <w:sz w:val="24"/>
          <w:szCs w:val="24"/>
          <w:lang w:eastAsia="de-DE"/>
        </w:rPr>
        <w:t>a</w:t>
      </w:r>
      <w:r w:rsidRPr="00FD4249">
        <w:rPr>
          <w:rFonts w:ascii="Times New Roman" w:eastAsia="Times New Roman" w:hAnsi="Times New Roman" w:cs="Times New Roman"/>
          <w:bCs/>
          <w:sz w:val="24"/>
          <w:szCs w:val="24"/>
          <w:lang w:eastAsia="de-DE"/>
        </w:rPr>
        <w:t xml:space="preserve"> o sukladnosti. Međutim, </w:t>
      </w:r>
      <w:r w:rsidR="002A4FD3" w:rsidRPr="00FD4249">
        <w:rPr>
          <w:rFonts w:ascii="Times New Roman" w:eastAsia="Times New Roman" w:hAnsi="Times New Roman" w:cs="Times New Roman"/>
          <w:bCs/>
          <w:sz w:val="24"/>
          <w:szCs w:val="24"/>
          <w:lang w:eastAsia="de-DE"/>
        </w:rPr>
        <w:t>nije dozvoljeno traž</w:t>
      </w:r>
      <w:r w:rsidRPr="00FD4249">
        <w:rPr>
          <w:rFonts w:ascii="Times New Roman" w:eastAsia="Times New Roman" w:hAnsi="Times New Roman" w:cs="Times New Roman"/>
          <w:bCs/>
          <w:sz w:val="24"/>
          <w:szCs w:val="24"/>
          <w:lang w:eastAsia="de-DE"/>
        </w:rPr>
        <w:t xml:space="preserve">iti da proizvod nosi </w:t>
      </w:r>
      <w:r w:rsidR="00403FE6" w:rsidRPr="00FD4249">
        <w:rPr>
          <w:rFonts w:ascii="Times New Roman" w:eastAsia="Times New Roman" w:hAnsi="Times New Roman" w:cs="Times New Roman"/>
          <w:bCs/>
          <w:sz w:val="24"/>
          <w:szCs w:val="24"/>
          <w:lang w:eastAsia="de-DE"/>
        </w:rPr>
        <w:t xml:space="preserve">određenu </w:t>
      </w:r>
      <w:r w:rsidRPr="00FD4249">
        <w:rPr>
          <w:rFonts w:ascii="Times New Roman" w:eastAsia="Times New Roman" w:hAnsi="Times New Roman" w:cs="Times New Roman"/>
          <w:bCs/>
          <w:sz w:val="24"/>
          <w:szCs w:val="24"/>
          <w:lang w:eastAsia="de-DE"/>
        </w:rPr>
        <w:t>eko</w:t>
      </w:r>
      <w:r w:rsidR="00403FE6" w:rsidRPr="00FD4249">
        <w:rPr>
          <w:rFonts w:ascii="Times New Roman" w:eastAsia="Times New Roman" w:hAnsi="Times New Roman" w:cs="Times New Roman"/>
          <w:bCs/>
          <w:sz w:val="24"/>
          <w:szCs w:val="24"/>
          <w:lang w:eastAsia="de-DE"/>
        </w:rPr>
        <w:t>-oznaku</w:t>
      </w:r>
      <w:r w:rsidRPr="00FD4249">
        <w:rPr>
          <w:rFonts w:ascii="Times New Roman" w:eastAsia="Times New Roman" w:hAnsi="Times New Roman" w:cs="Times New Roman"/>
          <w:bCs/>
          <w:sz w:val="24"/>
          <w:szCs w:val="24"/>
          <w:lang w:eastAsia="de-DE"/>
        </w:rPr>
        <w:t xml:space="preserve">. Štoviše, </w:t>
      </w:r>
      <w:r w:rsidR="00403FE6" w:rsidRPr="00FD4249">
        <w:rPr>
          <w:rFonts w:ascii="Times New Roman" w:eastAsia="Times New Roman" w:hAnsi="Times New Roman" w:cs="Times New Roman"/>
          <w:bCs/>
          <w:sz w:val="24"/>
          <w:szCs w:val="24"/>
          <w:lang w:eastAsia="de-DE"/>
        </w:rPr>
        <w:t>naručitelji</w:t>
      </w:r>
      <w:r w:rsidRPr="00FD4249">
        <w:rPr>
          <w:rFonts w:ascii="Times New Roman" w:eastAsia="Times New Roman" w:hAnsi="Times New Roman" w:cs="Times New Roman"/>
          <w:bCs/>
          <w:sz w:val="24"/>
          <w:szCs w:val="24"/>
          <w:lang w:eastAsia="de-DE"/>
        </w:rPr>
        <w:t xml:space="preserve"> smiju koristiti samo </w:t>
      </w:r>
      <w:r w:rsidR="00403FE6" w:rsidRPr="00FD4249">
        <w:rPr>
          <w:rFonts w:ascii="Times New Roman" w:eastAsia="Times New Roman" w:hAnsi="Times New Roman" w:cs="Times New Roman"/>
          <w:bCs/>
          <w:sz w:val="24"/>
          <w:szCs w:val="24"/>
          <w:lang w:eastAsia="de-DE"/>
        </w:rPr>
        <w:t xml:space="preserve">one </w:t>
      </w:r>
      <w:r w:rsidRPr="00FD4249">
        <w:rPr>
          <w:rFonts w:ascii="Times New Roman" w:eastAsia="Times New Roman" w:hAnsi="Times New Roman" w:cs="Times New Roman"/>
          <w:bCs/>
          <w:sz w:val="24"/>
          <w:szCs w:val="24"/>
          <w:lang w:eastAsia="de-DE"/>
        </w:rPr>
        <w:t>kriterije eko</w:t>
      </w:r>
      <w:r w:rsidR="00403FE6" w:rsidRPr="00FD4249">
        <w:rPr>
          <w:rFonts w:ascii="Times New Roman" w:eastAsia="Times New Roman" w:hAnsi="Times New Roman" w:cs="Times New Roman"/>
          <w:bCs/>
          <w:sz w:val="24"/>
          <w:szCs w:val="24"/>
          <w:lang w:eastAsia="de-DE"/>
        </w:rPr>
        <w:t xml:space="preserve">-oznake </w:t>
      </w:r>
      <w:r w:rsidRPr="00FD4249">
        <w:rPr>
          <w:rFonts w:ascii="Times New Roman" w:eastAsia="Times New Roman" w:hAnsi="Times New Roman" w:cs="Times New Roman"/>
          <w:bCs/>
          <w:sz w:val="24"/>
          <w:szCs w:val="24"/>
          <w:lang w:eastAsia="de-DE"/>
        </w:rPr>
        <w:t>koji</w:t>
      </w:r>
      <w:r w:rsidR="00403FE6" w:rsidRPr="00FD4249">
        <w:rPr>
          <w:rFonts w:ascii="Times New Roman" w:eastAsia="Times New Roman" w:hAnsi="Times New Roman" w:cs="Times New Roman"/>
          <w:bCs/>
          <w:sz w:val="24"/>
          <w:szCs w:val="24"/>
          <w:lang w:eastAsia="de-DE"/>
        </w:rPr>
        <w:t xml:space="preserve"> se </w:t>
      </w:r>
      <w:r w:rsidRPr="00FD4249">
        <w:rPr>
          <w:rFonts w:ascii="Times New Roman" w:eastAsia="Times New Roman" w:hAnsi="Times New Roman" w:cs="Times New Roman"/>
          <w:bCs/>
          <w:sz w:val="24"/>
          <w:szCs w:val="24"/>
          <w:lang w:eastAsia="de-DE"/>
        </w:rPr>
        <w:t>odnose na karakteristike samog proizvoda ili usluge ili proizvodnih procesa</w:t>
      </w:r>
      <w:r w:rsidR="00403FE6" w:rsidRPr="00FD4249">
        <w:rPr>
          <w:rFonts w:ascii="Times New Roman" w:eastAsia="Times New Roman" w:hAnsi="Times New Roman" w:cs="Times New Roman"/>
          <w:bCs/>
          <w:sz w:val="24"/>
          <w:szCs w:val="24"/>
          <w:lang w:eastAsia="de-DE"/>
        </w:rPr>
        <w:t xml:space="preserve"> koji se nabavlja</w:t>
      </w:r>
      <w:r w:rsidRPr="00FD4249">
        <w:rPr>
          <w:rFonts w:ascii="Times New Roman" w:eastAsia="Times New Roman" w:hAnsi="Times New Roman" w:cs="Times New Roman"/>
          <w:bCs/>
          <w:sz w:val="24"/>
          <w:szCs w:val="24"/>
          <w:lang w:eastAsia="de-DE"/>
        </w:rPr>
        <w:t>, a ne na one koji se odnose na opće upravljanje tvrtkom.</w:t>
      </w:r>
    </w:p>
    <w:p w14:paraId="5A699EF1" w14:textId="6E166A05"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
          <w:sz w:val="24"/>
          <w:szCs w:val="24"/>
          <w:lang w:eastAsia="de-DE"/>
        </w:rPr>
        <w:t>Dokaz o usklađenosti</w:t>
      </w:r>
      <w:r w:rsidRPr="00FD4249">
        <w:rPr>
          <w:rFonts w:ascii="Times New Roman" w:eastAsia="Times New Roman" w:hAnsi="Times New Roman" w:cs="Times New Roman"/>
          <w:bCs/>
          <w:sz w:val="24"/>
          <w:szCs w:val="24"/>
          <w:lang w:eastAsia="de-DE"/>
        </w:rPr>
        <w:t>: Kada provjera kriterija navodi da se mogu koristiti druga prikladna sredstva dokazivanja, to bi moglo uključivati ​​tehničk</w:t>
      </w:r>
      <w:r w:rsidR="00403FE6" w:rsidRPr="00FD4249">
        <w:rPr>
          <w:rFonts w:ascii="Times New Roman" w:eastAsia="Times New Roman" w:hAnsi="Times New Roman" w:cs="Times New Roman"/>
          <w:bCs/>
          <w:sz w:val="24"/>
          <w:szCs w:val="24"/>
          <w:lang w:eastAsia="de-DE"/>
        </w:rPr>
        <w:t xml:space="preserve">u dokumentaciju </w:t>
      </w:r>
      <w:r w:rsidRPr="00FD4249">
        <w:rPr>
          <w:rFonts w:ascii="Times New Roman" w:eastAsia="Times New Roman" w:hAnsi="Times New Roman" w:cs="Times New Roman"/>
          <w:bCs/>
          <w:sz w:val="24"/>
          <w:szCs w:val="24"/>
          <w:lang w:eastAsia="de-DE"/>
        </w:rPr>
        <w:t xml:space="preserve">proizvođača, izvještaj o ispitivanju priznatog tijela ili drugi relevantni dokazi. </w:t>
      </w:r>
      <w:r w:rsidR="00DF06B6" w:rsidRPr="00FD4249">
        <w:rPr>
          <w:rFonts w:ascii="Times New Roman" w:eastAsia="Times New Roman" w:hAnsi="Times New Roman" w:cs="Times New Roman"/>
          <w:bCs/>
          <w:sz w:val="24"/>
          <w:szCs w:val="24"/>
          <w:lang w:eastAsia="de-DE"/>
        </w:rPr>
        <w:t>Ovisno o slučaju, naručitelji moraju odlučiti temeljem tehničkih/ pravnih osnova,</w:t>
      </w:r>
      <w:r w:rsidRPr="00FD4249">
        <w:rPr>
          <w:rFonts w:ascii="Times New Roman" w:eastAsia="Times New Roman" w:hAnsi="Times New Roman" w:cs="Times New Roman"/>
          <w:bCs/>
          <w:sz w:val="24"/>
          <w:szCs w:val="24"/>
          <w:lang w:eastAsia="de-DE"/>
        </w:rPr>
        <w:t xml:space="preserve"> može li se dostavljeni dokaz smatrati prikladnim.</w:t>
      </w:r>
    </w:p>
    <w:p w14:paraId="1DB4C728" w14:textId="4AB552A3" w:rsidR="00294E0C" w:rsidRPr="00FD4249" w:rsidRDefault="00294E0C" w:rsidP="00294E0C">
      <w:pPr>
        <w:spacing w:before="240" w:after="240" w:line="240" w:lineRule="auto"/>
        <w:jc w:val="both"/>
        <w:rPr>
          <w:rFonts w:ascii="Times New Roman" w:eastAsia="Times New Roman" w:hAnsi="Times New Roman" w:cs="Times New Roman"/>
          <w:bCs/>
          <w:sz w:val="24"/>
          <w:szCs w:val="24"/>
          <w:lang w:eastAsia="de-DE"/>
        </w:rPr>
      </w:pPr>
      <w:r w:rsidRPr="00FD4249">
        <w:rPr>
          <w:rFonts w:ascii="Times New Roman" w:eastAsia="Times New Roman" w:hAnsi="Times New Roman" w:cs="Times New Roman"/>
          <w:b/>
          <w:sz w:val="24"/>
          <w:szCs w:val="24"/>
          <w:lang w:eastAsia="de-DE"/>
        </w:rPr>
        <w:t>Energetski pregled</w:t>
      </w:r>
      <w:r w:rsidRPr="00FD4249">
        <w:rPr>
          <w:rFonts w:ascii="Times New Roman" w:eastAsia="Times New Roman" w:hAnsi="Times New Roman" w:cs="Times New Roman"/>
          <w:bCs/>
          <w:sz w:val="24"/>
          <w:szCs w:val="24"/>
          <w:lang w:eastAsia="de-DE"/>
        </w:rPr>
        <w:t xml:space="preserve">: Energetski pregledi mogu biti vrlo </w:t>
      </w:r>
      <w:r w:rsidR="00DF06B6" w:rsidRPr="00FD4249">
        <w:rPr>
          <w:rFonts w:ascii="Times New Roman" w:eastAsia="Times New Roman" w:hAnsi="Times New Roman" w:cs="Times New Roman"/>
          <w:bCs/>
          <w:sz w:val="24"/>
          <w:szCs w:val="24"/>
          <w:lang w:eastAsia="de-DE"/>
        </w:rPr>
        <w:t>dragocjeni</w:t>
      </w:r>
      <w:r w:rsidRPr="00FD4249">
        <w:rPr>
          <w:rFonts w:ascii="Times New Roman" w:eastAsia="Times New Roman" w:hAnsi="Times New Roman" w:cs="Times New Roman"/>
          <w:bCs/>
          <w:sz w:val="24"/>
          <w:szCs w:val="24"/>
          <w:lang w:eastAsia="de-DE"/>
        </w:rPr>
        <w:t xml:space="preserve"> u utvrđivanju mogućih načina </w:t>
      </w:r>
      <w:r w:rsidR="00746586" w:rsidRPr="00FD4249">
        <w:rPr>
          <w:rFonts w:ascii="Times New Roman" w:eastAsia="Times New Roman" w:hAnsi="Times New Roman" w:cs="Times New Roman"/>
          <w:bCs/>
          <w:sz w:val="24"/>
          <w:szCs w:val="24"/>
          <w:lang w:eastAsia="de-DE"/>
        </w:rPr>
        <w:t>kojima bi se</w:t>
      </w:r>
      <w:r w:rsidRPr="00FD4249">
        <w:rPr>
          <w:rFonts w:ascii="Times New Roman" w:eastAsia="Times New Roman" w:hAnsi="Times New Roman" w:cs="Times New Roman"/>
          <w:bCs/>
          <w:sz w:val="24"/>
          <w:szCs w:val="24"/>
          <w:lang w:eastAsia="de-DE"/>
        </w:rPr>
        <w:t xml:space="preserve"> energetska učinkovitost </w:t>
      </w:r>
      <w:r w:rsidR="00DF06B6" w:rsidRPr="00FD4249">
        <w:rPr>
          <w:rFonts w:ascii="Times New Roman" w:eastAsia="Times New Roman" w:hAnsi="Times New Roman" w:cs="Times New Roman"/>
          <w:bCs/>
          <w:sz w:val="24"/>
          <w:szCs w:val="24"/>
          <w:lang w:eastAsia="de-DE"/>
        </w:rPr>
        <w:t xml:space="preserve">javnih </w:t>
      </w:r>
      <w:r w:rsidRPr="00FD4249">
        <w:rPr>
          <w:rFonts w:ascii="Times New Roman" w:eastAsia="Times New Roman" w:hAnsi="Times New Roman" w:cs="Times New Roman"/>
          <w:bCs/>
          <w:sz w:val="24"/>
          <w:szCs w:val="24"/>
          <w:lang w:eastAsia="de-DE"/>
        </w:rPr>
        <w:t>zgrada i</w:t>
      </w:r>
      <w:r w:rsidR="00746586" w:rsidRPr="00FD4249">
        <w:rPr>
          <w:rFonts w:ascii="Times New Roman" w:eastAsia="Times New Roman" w:hAnsi="Times New Roman" w:cs="Times New Roman"/>
          <w:bCs/>
          <w:sz w:val="24"/>
          <w:szCs w:val="24"/>
          <w:lang w:eastAsia="de-DE"/>
        </w:rPr>
        <w:t xml:space="preserve"> opreme mogla poboljšati. Vrlo često, naručitelji su već proveli </w:t>
      </w:r>
      <w:r w:rsidRPr="00FD4249">
        <w:rPr>
          <w:rFonts w:ascii="Times New Roman" w:eastAsia="Times New Roman" w:hAnsi="Times New Roman" w:cs="Times New Roman"/>
          <w:bCs/>
          <w:sz w:val="24"/>
          <w:szCs w:val="24"/>
          <w:lang w:eastAsia="de-DE"/>
        </w:rPr>
        <w:t xml:space="preserve">vlastite revizije </w:t>
      </w:r>
      <w:r w:rsidR="00746586" w:rsidRPr="00FD4249">
        <w:rPr>
          <w:rFonts w:ascii="Times New Roman" w:eastAsia="Times New Roman" w:hAnsi="Times New Roman" w:cs="Times New Roman"/>
          <w:bCs/>
          <w:sz w:val="24"/>
          <w:szCs w:val="24"/>
          <w:lang w:eastAsia="de-DE"/>
        </w:rPr>
        <w:t xml:space="preserve">te imaju osigurano osoblje koje provodi provedbu </w:t>
      </w:r>
      <w:r w:rsidRPr="00FD4249">
        <w:rPr>
          <w:rFonts w:ascii="Times New Roman" w:eastAsia="Times New Roman" w:hAnsi="Times New Roman" w:cs="Times New Roman"/>
          <w:bCs/>
          <w:sz w:val="24"/>
          <w:szCs w:val="24"/>
          <w:lang w:eastAsia="de-DE"/>
        </w:rPr>
        <w:t>strategije uštede energije.</w:t>
      </w:r>
      <w:r w:rsidR="00746586" w:rsidRPr="00FD4249">
        <w:rPr>
          <w:rFonts w:ascii="Times New Roman" w:eastAsia="Times New Roman" w:hAnsi="Times New Roman" w:cs="Times New Roman"/>
          <w:bCs/>
          <w:sz w:val="24"/>
          <w:szCs w:val="24"/>
          <w:lang w:eastAsia="de-DE"/>
        </w:rPr>
        <w:t xml:space="preserve"> </w:t>
      </w:r>
      <w:r w:rsidRPr="00FD4249">
        <w:rPr>
          <w:rFonts w:ascii="Times New Roman" w:eastAsia="Times New Roman" w:hAnsi="Times New Roman" w:cs="Times New Roman"/>
          <w:bCs/>
          <w:sz w:val="24"/>
          <w:szCs w:val="24"/>
          <w:lang w:eastAsia="de-DE"/>
        </w:rPr>
        <w:t xml:space="preserve">Međutim, tamo gdje takve mjere nisu na snazi, </w:t>
      </w:r>
      <w:r w:rsidR="00746586" w:rsidRPr="00FD4249">
        <w:rPr>
          <w:rFonts w:ascii="Times New Roman" w:eastAsia="Times New Roman" w:hAnsi="Times New Roman" w:cs="Times New Roman"/>
          <w:bCs/>
          <w:sz w:val="24"/>
          <w:szCs w:val="24"/>
          <w:lang w:eastAsia="de-DE"/>
        </w:rPr>
        <w:t xml:space="preserve">naručitelji </w:t>
      </w:r>
      <w:r w:rsidRPr="00FD4249">
        <w:rPr>
          <w:rFonts w:ascii="Times New Roman" w:eastAsia="Times New Roman" w:hAnsi="Times New Roman" w:cs="Times New Roman"/>
          <w:bCs/>
          <w:sz w:val="24"/>
          <w:szCs w:val="24"/>
          <w:lang w:eastAsia="de-DE"/>
        </w:rPr>
        <w:t xml:space="preserve">se potiču da </w:t>
      </w:r>
      <w:r w:rsidR="00746586" w:rsidRPr="00FD4249">
        <w:rPr>
          <w:rFonts w:ascii="Times New Roman" w:eastAsia="Times New Roman" w:hAnsi="Times New Roman" w:cs="Times New Roman"/>
          <w:bCs/>
          <w:sz w:val="24"/>
          <w:szCs w:val="24"/>
          <w:lang w:eastAsia="de-DE"/>
        </w:rPr>
        <w:t>provedu</w:t>
      </w:r>
      <w:r w:rsidRPr="00FD4249">
        <w:rPr>
          <w:rFonts w:ascii="Times New Roman" w:eastAsia="Times New Roman" w:hAnsi="Times New Roman" w:cs="Times New Roman"/>
          <w:bCs/>
          <w:sz w:val="24"/>
          <w:szCs w:val="24"/>
          <w:lang w:eastAsia="de-DE"/>
        </w:rPr>
        <w:t xml:space="preserve"> </w:t>
      </w:r>
      <w:r w:rsidR="00746586" w:rsidRPr="00FD4249">
        <w:rPr>
          <w:rFonts w:ascii="Times New Roman" w:eastAsia="Times New Roman" w:hAnsi="Times New Roman" w:cs="Times New Roman"/>
          <w:bCs/>
          <w:sz w:val="24"/>
          <w:szCs w:val="24"/>
          <w:lang w:eastAsia="de-DE"/>
        </w:rPr>
        <w:t>energetski pregled</w:t>
      </w:r>
      <w:r w:rsidRPr="00FD4249">
        <w:rPr>
          <w:rFonts w:ascii="Times New Roman" w:eastAsia="Times New Roman" w:hAnsi="Times New Roman" w:cs="Times New Roman"/>
          <w:bCs/>
          <w:sz w:val="24"/>
          <w:szCs w:val="24"/>
          <w:lang w:eastAsia="de-DE"/>
        </w:rPr>
        <w:t>.</w:t>
      </w:r>
      <w:bookmarkEnd w:id="2"/>
    </w:p>
    <w:sectPr w:rsidR="00294E0C" w:rsidRPr="00FD4249" w:rsidSect="00302A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9341" w14:textId="77777777" w:rsidR="00C90ACC" w:rsidRDefault="00C90ACC" w:rsidP="00401285">
      <w:pPr>
        <w:spacing w:after="0" w:line="240" w:lineRule="auto"/>
      </w:pPr>
      <w:r>
        <w:separator/>
      </w:r>
    </w:p>
  </w:endnote>
  <w:endnote w:type="continuationSeparator" w:id="0">
    <w:p w14:paraId="74EAAB79" w14:textId="77777777" w:rsidR="00C90ACC" w:rsidRDefault="00C90ACC" w:rsidP="0040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yriad Pro Cond">
    <w:altName w:val="Franklin Gothic Medium Cond"/>
    <w:panose1 w:val="00000000000000000000"/>
    <w:charset w:val="00"/>
    <w:family w:val="swiss"/>
    <w:notTrueType/>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PPJDF+PragmaticaCT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valon">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altName w:val="Times New Roman"/>
    <w:charset w:val="EE"/>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85405"/>
      <w:docPartObj>
        <w:docPartGallery w:val="Page Numbers (Bottom of Page)"/>
        <w:docPartUnique/>
      </w:docPartObj>
    </w:sdtPr>
    <w:sdtEndPr/>
    <w:sdtContent>
      <w:p w14:paraId="1674D9CD" w14:textId="77777777" w:rsidR="00E92986" w:rsidRDefault="00E92986">
        <w:pPr>
          <w:pStyle w:val="Footer"/>
          <w:jc w:val="right"/>
        </w:pPr>
        <w:r>
          <w:fldChar w:fldCharType="begin"/>
        </w:r>
        <w:r>
          <w:instrText>PAGE   \* MERGEFORMAT</w:instrText>
        </w:r>
        <w:r>
          <w:fldChar w:fldCharType="separate"/>
        </w:r>
        <w:r w:rsidR="00B93D43" w:rsidRPr="00B93D43">
          <w:rPr>
            <w:noProof/>
            <w:lang w:val="hr-HR"/>
          </w:rPr>
          <w:t>1</w:t>
        </w:r>
        <w:r>
          <w:fldChar w:fldCharType="end"/>
        </w:r>
      </w:p>
    </w:sdtContent>
  </w:sdt>
  <w:p w14:paraId="1BD45DE0" w14:textId="77777777" w:rsidR="00E92986" w:rsidRDefault="00E9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24E1" w14:textId="77777777" w:rsidR="00C90ACC" w:rsidRDefault="00C90ACC" w:rsidP="00401285">
      <w:pPr>
        <w:spacing w:after="0" w:line="240" w:lineRule="auto"/>
      </w:pPr>
      <w:r>
        <w:separator/>
      </w:r>
    </w:p>
  </w:footnote>
  <w:footnote w:type="continuationSeparator" w:id="0">
    <w:p w14:paraId="0DC8CA29" w14:textId="77777777" w:rsidR="00C90ACC" w:rsidRDefault="00C90ACC" w:rsidP="00401285">
      <w:pPr>
        <w:spacing w:after="0" w:line="240" w:lineRule="auto"/>
      </w:pPr>
      <w:r>
        <w:continuationSeparator/>
      </w:r>
    </w:p>
  </w:footnote>
  <w:footnote w:id="1">
    <w:p w14:paraId="201E0F28" w14:textId="5FC275F7" w:rsidR="00D001AD" w:rsidRPr="00D001AD" w:rsidRDefault="00D001AD">
      <w:pPr>
        <w:pStyle w:val="FootnoteText"/>
        <w:rPr>
          <w:lang w:val="hr-HR"/>
        </w:rPr>
      </w:pPr>
      <w:r>
        <w:rPr>
          <w:rStyle w:val="FootnoteReference"/>
        </w:rPr>
        <w:footnoteRef/>
      </w:r>
      <w:r>
        <w:t xml:space="preserve"> </w:t>
      </w:r>
      <w:r>
        <w:rPr>
          <w:lang w:val="hr-HR"/>
        </w:rPr>
        <w:t xml:space="preserve">Vidjeti: </w:t>
      </w:r>
      <w:hyperlink r:id="rId1" w:history="1">
        <w:r w:rsidRPr="00024E2B">
          <w:rPr>
            <w:rStyle w:val="Hyperlink"/>
            <w:rFonts w:ascii="Times New Roman" w:hAnsi="Times New Roman"/>
          </w:rPr>
          <w:t>http://ec.europa.eu/environment/gpp/first_set_en.htm</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DA826C"/>
    <w:lvl w:ilvl="0">
      <w:numFmt w:val="decimal"/>
      <w:pStyle w:val="BulletIndent"/>
      <w:lvlText w:val="*"/>
      <w:lvlJc w:val="left"/>
      <w:rPr>
        <w:rFonts w:cs="Times New Roman"/>
      </w:rPr>
    </w:lvl>
  </w:abstractNum>
  <w:abstractNum w:abstractNumId="1" w15:restartNumberingAfterBreak="0">
    <w:nsid w:val="04927D13"/>
    <w:multiLevelType w:val="hybridMultilevel"/>
    <w:tmpl w:val="0C1495A8"/>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2" w15:restartNumberingAfterBreak="0">
    <w:nsid w:val="08D91F31"/>
    <w:multiLevelType w:val="hybridMultilevel"/>
    <w:tmpl w:val="6546CD4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C43CD"/>
    <w:multiLevelType w:val="singleLevel"/>
    <w:tmpl w:val="46FC8112"/>
    <w:lvl w:ilvl="0">
      <w:start w:val="1"/>
      <w:numFmt w:val="bullet"/>
      <w:pStyle w:val="bullet"/>
      <w:lvlText w:val=""/>
      <w:lvlJc w:val="left"/>
      <w:pPr>
        <w:tabs>
          <w:tab w:val="num" w:pos="567"/>
        </w:tabs>
        <w:ind w:left="567" w:hanging="567"/>
      </w:pPr>
      <w:rPr>
        <w:rFonts w:ascii="Wingdings" w:hAnsi="Wingdings" w:hint="default"/>
      </w:rPr>
    </w:lvl>
  </w:abstractNum>
  <w:abstractNum w:abstractNumId="4"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46ED8"/>
    <w:multiLevelType w:val="hybridMultilevel"/>
    <w:tmpl w:val="B77E0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CE6865"/>
    <w:multiLevelType w:val="hybridMultilevel"/>
    <w:tmpl w:val="BC92D958"/>
    <w:lvl w:ilvl="0" w:tplc="6076F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C6723"/>
    <w:multiLevelType w:val="hybridMultilevel"/>
    <w:tmpl w:val="01321B0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8" w15:restartNumberingAfterBreak="0">
    <w:nsid w:val="1E513DB3"/>
    <w:multiLevelType w:val="singleLevel"/>
    <w:tmpl w:val="D8DAACDE"/>
    <w:lvl w:ilvl="0">
      <w:start w:val="1"/>
      <w:numFmt w:val="bullet"/>
      <w:pStyle w:val="Spiegelstrich2"/>
      <w:lvlText w:val=""/>
      <w:lvlJc w:val="left"/>
      <w:pPr>
        <w:tabs>
          <w:tab w:val="num" w:pos="567"/>
        </w:tabs>
        <w:ind w:left="568" w:hanging="284"/>
      </w:pPr>
      <w:rPr>
        <w:rFonts w:ascii="Symbol" w:hAnsi="Symbol" w:hint="default"/>
        <w:sz w:val="20"/>
      </w:rPr>
    </w:lvl>
  </w:abstractNum>
  <w:abstractNum w:abstractNumId="9" w15:restartNumberingAfterBreak="0">
    <w:nsid w:val="1E7820DE"/>
    <w:multiLevelType w:val="hybridMultilevel"/>
    <w:tmpl w:val="EE48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B07163"/>
    <w:multiLevelType w:val="hybridMultilevel"/>
    <w:tmpl w:val="636460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7E40DE"/>
    <w:multiLevelType w:val="hybridMultilevel"/>
    <w:tmpl w:val="63AC287A"/>
    <w:lvl w:ilvl="0" w:tplc="041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56CC7"/>
    <w:multiLevelType w:val="hybridMultilevel"/>
    <w:tmpl w:val="0B783C64"/>
    <w:lvl w:ilvl="0" w:tplc="417A6B2C">
      <w:start w:val="5"/>
      <w:numFmt w:val="bullet"/>
      <w:pStyle w:val="ListParagraph"/>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546402"/>
    <w:multiLevelType w:val="multilevel"/>
    <w:tmpl w:val="FAFC598C"/>
    <w:lvl w:ilvl="0">
      <w:start w:val="1"/>
      <w:numFmt w:val="bullet"/>
      <w:lvlText w:val="o"/>
      <w:lvlJc w:val="left"/>
      <w:pPr>
        <w:tabs>
          <w:tab w:val="num" w:pos="1040"/>
        </w:tabs>
        <w:ind w:left="1040" w:hanging="360"/>
      </w:pPr>
      <w:rPr>
        <w:rFonts w:ascii="Courier New" w:hAnsi="Courier New" w:cs="Courier New" w:hint="default"/>
        <w:sz w:val="20"/>
      </w:rPr>
    </w:lvl>
    <w:lvl w:ilvl="1" w:tentative="1">
      <w:start w:val="1"/>
      <w:numFmt w:val="bullet"/>
      <w:lvlText w:val="o"/>
      <w:lvlJc w:val="left"/>
      <w:pPr>
        <w:tabs>
          <w:tab w:val="num" w:pos="1760"/>
        </w:tabs>
        <w:ind w:left="1760" w:hanging="360"/>
      </w:pPr>
      <w:rPr>
        <w:rFonts w:ascii="Courier New" w:hAnsi="Courier New" w:hint="default"/>
        <w:sz w:val="20"/>
      </w:rPr>
    </w:lvl>
    <w:lvl w:ilvl="2" w:tentative="1">
      <w:start w:val="1"/>
      <w:numFmt w:val="bullet"/>
      <w:lvlText w:val=""/>
      <w:lvlJc w:val="left"/>
      <w:pPr>
        <w:tabs>
          <w:tab w:val="num" w:pos="2480"/>
        </w:tabs>
        <w:ind w:left="2480" w:hanging="360"/>
      </w:pPr>
      <w:rPr>
        <w:rFonts w:ascii="Wingdings" w:hAnsi="Wingdings" w:hint="default"/>
        <w:sz w:val="20"/>
      </w:rPr>
    </w:lvl>
    <w:lvl w:ilvl="3" w:tentative="1">
      <w:start w:val="1"/>
      <w:numFmt w:val="bullet"/>
      <w:lvlText w:val=""/>
      <w:lvlJc w:val="left"/>
      <w:pPr>
        <w:tabs>
          <w:tab w:val="num" w:pos="3200"/>
        </w:tabs>
        <w:ind w:left="3200" w:hanging="360"/>
      </w:pPr>
      <w:rPr>
        <w:rFonts w:ascii="Wingdings" w:hAnsi="Wingdings" w:hint="default"/>
        <w:sz w:val="20"/>
      </w:rPr>
    </w:lvl>
    <w:lvl w:ilvl="4" w:tentative="1">
      <w:start w:val="1"/>
      <w:numFmt w:val="bullet"/>
      <w:lvlText w:val=""/>
      <w:lvlJc w:val="left"/>
      <w:pPr>
        <w:tabs>
          <w:tab w:val="num" w:pos="3920"/>
        </w:tabs>
        <w:ind w:left="3920" w:hanging="360"/>
      </w:pPr>
      <w:rPr>
        <w:rFonts w:ascii="Wingdings" w:hAnsi="Wingdings" w:hint="default"/>
        <w:sz w:val="20"/>
      </w:rPr>
    </w:lvl>
    <w:lvl w:ilvl="5" w:tentative="1">
      <w:start w:val="1"/>
      <w:numFmt w:val="bullet"/>
      <w:lvlText w:val=""/>
      <w:lvlJc w:val="left"/>
      <w:pPr>
        <w:tabs>
          <w:tab w:val="num" w:pos="4640"/>
        </w:tabs>
        <w:ind w:left="4640" w:hanging="360"/>
      </w:pPr>
      <w:rPr>
        <w:rFonts w:ascii="Wingdings" w:hAnsi="Wingdings" w:hint="default"/>
        <w:sz w:val="20"/>
      </w:rPr>
    </w:lvl>
    <w:lvl w:ilvl="6" w:tentative="1">
      <w:start w:val="1"/>
      <w:numFmt w:val="bullet"/>
      <w:lvlText w:val=""/>
      <w:lvlJc w:val="left"/>
      <w:pPr>
        <w:tabs>
          <w:tab w:val="num" w:pos="5360"/>
        </w:tabs>
        <w:ind w:left="5360" w:hanging="360"/>
      </w:pPr>
      <w:rPr>
        <w:rFonts w:ascii="Wingdings" w:hAnsi="Wingdings" w:hint="default"/>
        <w:sz w:val="20"/>
      </w:rPr>
    </w:lvl>
    <w:lvl w:ilvl="7" w:tentative="1">
      <w:start w:val="1"/>
      <w:numFmt w:val="bullet"/>
      <w:lvlText w:val=""/>
      <w:lvlJc w:val="left"/>
      <w:pPr>
        <w:tabs>
          <w:tab w:val="num" w:pos="6080"/>
        </w:tabs>
        <w:ind w:left="6080" w:hanging="360"/>
      </w:pPr>
      <w:rPr>
        <w:rFonts w:ascii="Wingdings" w:hAnsi="Wingdings" w:hint="default"/>
        <w:sz w:val="20"/>
      </w:rPr>
    </w:lvl>
    <w:lvl w:ilvl="8" w:tentative="1">
      <w:start w:val="1"/>
      <w:numFmt w:val="bullet"/>
      <w:lvlText w:val=""/>
      <w:lvlJc w:val="left"/>
      <w:pPr>
        <w:tabs>
          <w:tab w:val="num" w:pos="6800"/>
        </w:tabs>
        <w:ind w:left="6800" w:hanging="360"/>
      </w:pPr>
      <w:rPr>
        <w:rFonts w:ascii="Wingdings" w:hAnsi="Wingdings" w:hint="default"/>
        <w:sz w:val="20"/>
      </w:rPr>
    </w:lvl>
  </w:abstractNum>
  <w:abstractNum w:abstractNumId="14" w15:restartNumberingAfterBreak="0">
    <w:nsid w:val="25A55572"/>
    <w:multiLevelType w:val="hybridMultilevel"/>
    <w:tmpl w:val="9014D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623698"/>
    <w:multiLevelType w:val="hybridMultilevel"/>
    <w:tmpl w:val="4F446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17" w15:restartNumberingAfterBreak="0">
    <w:nsid w:val="3389537A"/>
    <w:multiLevelType w:val="hybridMultilevel"/>
    <w:tmpl w:val="65C6CE8E"/>
    <w:lvl w:ilvl="0" w:tplc="96D63874">
      <w:numFmt w:val="bullet"/>
      <w:lvlText w:val=""/>
      <w:lvlJc w:val="left"/>
      <w:pPr>
        <w:ind w:left="828" w:hanging="361"/>
      </w:pPr>
      <w:rPr>
        <w:rFonts w:ascii="Symbol" w:eastAsia="Symbol" w:hAnsi="Symbol" w:cs="Symbol" w:hint="default"/>
        <w:w w:val="100"/>
        <w:sz w:val="24"/>
        <w:szCs w:val="24"/>
        <w:lang w:val="bs" w:eastAsia="en-US" w:bidi="ar-SA"/>
      </w:rPr>
    </w:lvl>
    <w:lvl w:ilvl="1" w:tplc="150E37CC">
      <w:numFmt w:val="bullet"/>
      <w:lvlText w:val="•"/>
      <w:lvlJc w:val="left"/>
      <w:pPr>
        <w:ind w:left="1478" w:hanging="361"/>
      </w:pPr>
      <w:rPr>
        <w:rFonts w:hint="default"/>
        <w:lang w:val="bs" w:eastAsia="en-US" w:bidi="ar-SA"/>
      </w:rPr>
    </w:lvl>
    <w:lvl w:ilvl="2" w:tplc="D564DEAA">
      <w:numFmt w:val="bullet"/>
      <w:lvlText w:val="•"/>
      <w:lvlJc w:val="left"/>
      <w:pPr>
        <w:ind w:left="2137" w:hanging="361"/>
      </w:pPr>
      <w:rPr>
        <w:rFonts w:hint="default"/>
        <w:lang w:val="bs" w:eastAsia="en-US" w:bidi="ar-SA"/>
      </w:rPr>
    </w:lvl>
    <w:lvl w:ilvl="3" w:tplc="C1960F26">
      <w:numFmt w:val="bullet"/>
      <w:lvlText w:val="•"/>
      <w:lvlJc w:val="left"/>
      <w:pPr>
        <w:ind w:left="2796" w:hanging="361"/>
      </w:pPr>
      <w:rPr>
        <w:rFonts w:hint="default"/>
        <w:lang w:val="bs" w:eastAsia="en-US" w:bidi="ar-SA"/>
      </w:rPr>
    </w:lvl>
    <w:lvl w:ilvl="4" w:tplc="A8B6FA08">
      <w:numFmt w:val="bullet"/>
      <w:lvlText w:val="•"/>
      <w:lvlJc w:val="left"/>
      <w:pPr>
        <w:ind w:left="3454" w:hanging="361"/>
      </w:pPr>
      <w:rPr>
        <w:rFonts w:hint="default"/>
        <w:lang w:val="bs" w:eastAsia="en-US" w:bidi="ar-SA"/>
      </w:rPr>
    </w:lvl>
    <w:lvl w:ilvl="5" w:tplc="CCC676CE">
      <w:numFmt w:val="bullet"/>
      <w:lvlText w:val="•"/>
      <w:lvlJc w:val="left"/>
      <w:pPr>
        <w:ind w:left="4113" w:hanging="361"/>
      </w:pPr>
      <w:rPr>
        <w:rFonts w:hint="default"/>
        <w:lang w:val="bs" w:eastAsia="en-US" w:bidi="ar-SA"/>
      </w:rPr>
    </w:lvl>
    <w:lvl w:ilvl="6" w:tplc="4B30CA48">
      <w:numFmt w:val="bullet"/>
      <w:lvlText w:val="•"/>
      <w:lvlJc w:val="left"/>
      <w:pPr>
        <w:ind w:left="4772" w:hanging="361"/>
      </w:pPr>
      <w:rPr>
        <w:rFonts w:hint="default"/>
        <w:lang w:val="bs" w:eastAsia="en-US" w:bidi="ar-SA"/>
      </w:rPr>
    </w:lvl>
    <w:lvl w:ilvl="7" w:tplc="DC48477E">
      <w:numFmt w:val="bullet"/>
      <w:lvlText w:val="•"/>
      <w:lvlJc w:val="left"/>
      <w:pPr>
        <w:ind w:left="5430" w:hanging="361"/>
      </w:pPr>
      <w:rPr>
        <w:rFonts w:hint="default"/>
        <w:lang w:val="bs" w:eastAsia="en-US" w:bidi="ar-SA"/>
      </w:rPr>
    </w:lvl>
    <w:lvl w:ilvl="8" w:tplc="1206E9B8">
      <w:numFmt w:val="bullet"/>
      <w:lvlText w:val="•"/>
      <w:lvlJc w:val="left"/>
      <w:pPr>
        <w:ind w:left="6089" w:hanging="361"/>
      </w:pPr>
      <w:rPr>
        <w:rFonts w:hint="default"/>
        <w:lang w:val="bs" w:eastAsia="en-US" w:bidi="ar-SA"/>
      </w:rPr>
    </w:lvl>
  </w:abstractNum>
  <w:abstractNum w:abstractNumId="18" w15:restartNumberingAfterBreak="0">
    <w:nsid w:val="33A50DA0"/>
    <w:multiLevelType w:val="hybridMultilevel"/>
    <w:tmpl w:val="CCD2191A"/>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656F79"/>
    <w:multiLevelType w:val="hybridMultilevel"/>
    <w:tmpl w:val="835C0540"/>
    <w:lvl w:ilvl="0" w:tplc="041A000F">
      <w:start w:val="1"/>
      <w:numFmt w:val="bullet"/>
      <w:pStyle w:val="lista"/>
      <w:lvlText w:val=""/>
      <w:lvlJc w:val="left"/>
      <w:pPr>
        <w:tabs>
          <w:tab w:val="num" w:pos="720"/>
        </w:tabs>
        <w:ind w:left="720" w:hanging="360"/>
      </w:pPr>
      <w:rPr>
        <w:rFonts w:ascii="Symbol" w:hAnsi="Symbol" w:hint="default"/>
        <w:color w:val="auto"/>
      </w:rPr>
    </w:lvl>
    <w:lvl w:ilvl="1" w:tplc="EBA0E334">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D5C91"/>
    <w:multiLevelType w:val="hybridMultilevel"/>
    <w:tmpl w:val="A852BA5E"/>
    <w:lvl w:ilvl="0" w:tplc="2160D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558B9"/>
    <w:multiLevelType w:val="multilevel"/>
    <w:tmpl w:val="43188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F4730F"/>
    <w:multiLevelType w:val="hybridMultilevel"/>
    <w:tmpl w:val="D450A05A"/>
    <w:lvl w:ilvl="0" w:tplc="358CA7B8">
      <w:numFmt w:val="bullet"/>
      <w:lvlText w:val="-"/>
      <w:lvlJc w:val="left"/>
      <w:pPr>
        <w:ind w:left="720" w:hanging="360"/>
      </w:pPr>
      <w:rPr>
        <w:rFonts w:ascii="Cambria" w:eastAsia="Times New Roman" w:hAnsi="Cambri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6376C1"/>
    <w:multiLevelType w:val="multilevel"/>
    <w:tmpl w:val="6C28AF42"/>
    <w:lvl w:ilvl="0">
      <w:start w:val="1"/>
      <w:numFmt w:val="decimal"/>
      <w:pStyle w:val="Alt11"/>
      <w:lvlText w:val="%1."/>
      <w:lvlJc w:val="left"/>
      <w:pPr>
        <w:ind w:left="1474" w:hanging="850"/>
      </w:pPr>
      <w:rPr>
        <w:rFonts w:cs="Times New Roman" w:hint="default"/>
        <w:b/>
      </w:rPr>
    </w:lvl>
    <w:lvl w:ilvl="1">
      <w:start w:val="1"/>
      <w:numFmt w:val="decimal"/>
      <w:pStyle w:val="ni1"/>
      <w:isLgl/>
      <w:lvlText w:val="%1.%2."/>
      <w:lvlJc w:val="left"/>
      <w:pPr>
        <w:ind w:left="2913"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25" w15:restartNumberingAfterBreak="0">
    <w:nsid w:val="43E158E3"/>
    <w:multiLevelType w:val="hybridMultilevel"/>
    <w:tmpl w:val="A05ED4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681EE7"/>
    <w:multiLevelType w:val="singleLevel"/>
    <w:tmpl w:val="96FCA878"/>
    <w:lvl w:ilvl="0">
      <w:start w:val="1"/>
      <w:numFmt w:val="bullet"/>
      <w:pStyle w:val="Bullet0"/>
      <w:lvlText w:val=""/>
      <w:lvlJc w:val="left"/>
      <w:pPr>
        <w:tabs>
          <w:tab w:val="num" w:pos="360"/>
        </w:tabs>
        <w:ind w:left="360" w:hanging="360"/>
      </w:pPr>
      <w:rPr>
        <w:rFonts w:ascii="Symbol" w:hAnsi="Symbol" w:hint="default"/>
      </w:rPr>
    </w:lvl>
  </w:abstractNum>
  <w:abstractNum w:abstractNumId="27" w15:restartNumberingAfterBreak="0">
    <w:nsid w:val="4E543E96"/>
    <w:multiLevelType w:val="hybridMultilevel"/>
    <w:tmpl w:val="B928E7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F6347E1"/>
    <w:multiLevelType w:val="hybridMultilevel"/>
    <w:tmpl w:val="9BC67AB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313C6"/>
    <w:multiLevelType w:val="hybridMultilevel"/>
    <w:tmpl w:val="810E6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8214E"/>
    <w:multiLevelType w:val="hybridMultilevel"/>
    <w:tmpl w:val="C8AAC2CE"/>
    <w:lvl w:ilvl="0" w:tplc="041A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3205A"/>
    <w:multiLevelType w:val="singleLevel"/>
    <w:tmpl w:val="938E47BA"/>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660B76C8"/>
    <w:multiLevelType w:val="multilevel"/>
    <w:tmpl w:val="37E49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2D0033"/>
    <w:multiLevelType w:val="hybridMultilevel"/>
    <w:tmpl w:val="A1363A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9E66135"/>
    <w:multiLevelType w:val="hybridMultilevel"/>
    <w:tmpl w:val="CA7C9848"/>
    <w:lvl w:ilvl="0" w:tplc="057E1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975A8"/>
    <w:multiLevelType w:val="singleLevel"/>
    <w:tmpl w:val="F7D653C4"/>
    <w:lvl w:ilvl="0">
      <w:start w:val="1"/>
      <w:numFmt w:val="bullet"/>
      <w:pStyle w:val="Bulletintable"/>
      <w:lvlText w:val=""/>
      <w:lvlJc w:val="left"/>
      <w:pPr>
        <w:tabs>
          <w:tab w:val="num" w:pos="360"/>
        </w:tabs>
        <w:ind w:left="340" w:hanging="340"/>
      </w:pPr>
      <w:rPr>
        <w:rFonts w:ascii="Wingdings" w:hAnsi="Wingdings" w:hint="default"/>
      </w:rPr>
    </w:lvl>
  </w:abstractNum>
  <w:abstractNum w:abstractNumId="37" w15:restartNumberingAfterBreak="0">
    <w:nsid w:val="6C2B7F60"/>
    <w:multiLevelType w:val="hybridMultilevel"/>
    <w:tmpl w:val="A8CC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E514A"/>
    <w:multiLevelType w:val="hybridMultilevel"/>
    <w:tmpl w:val="83D29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C7103F"/>
    <w:multiLevelType w:val="hybridMultilevel"/>
    <w:tmpl w:val="DEFE6210"/>
    <w:lvl w:ilvl="0" w:tplc="5520140C">
      <w:numFmt w:val="bullet"/>
      <w:lvlText w:val=""/>
      <w:lvlJc w:val="left"/>
      <w:pPr>
        <w:ind w:left="828" w:hanging="360"/>
      </w:pPr>
      <w:rPr>
        <w:rFonts w:ascii="Symbol" w:eastAsia="Symbol" w:hAnsi="Symbol" w:cs="Symbol" w:hint="default"/>
        <w:w w:val="100"/>
        <w:sz w:val="24"/>
        <w:szCs w:val="24"/>
        <w:lang w:val="bs" w:eastAsia="en-US" w:bidi="ar-SA"/>
      </w:rPr>
    </w:lvl>
    <w:lvl w:ilvl="1" w:tplc="52200692">
      <w:numFmt w:val="bullet"/>
      <w:lvlText w:val="•"/>
      <w:lvlJc w:val="left"/>
      <w:pPr>
        <w:ind w:left="2154" w:hanging="360"/>
      </w:pPr>
      <w:rPr>
        <w:rFonts w:hint="default"/>
        <w:lang w:val="bs" w:eastAsia="en-US" w:bidi="ar-SA"/>
      </w:rPr>
    </w:lvl>
    <w:lvl w:ilvl="2" w:tplc="4EF8E1EA">
      <w:numFmt w:val="bullet"/>
      <w:lvlText w:val="•"/>
      <w:lvlJc w:val="left"/>
      <w:pPr>
        <w:ind w:left="3489" w:hanging="360"/>
      </w:pPr>
      <w:rPr>
        <w:rFonts w:hint="default"/>
        <w:lang w:val="bs" w:eastAsia="en-US" w:bidi="ar-SA"/>
      </w:rPr>
    </w:lvl>
    <w:lvl w:ilvl="3" w:tplc="90489D54">
      <w:numFmt w:val="bullet"/>
      <w:lvlText w:val="•"/>
      <w:lvlJc w:val="left"/>
      <w:pPr>
        <w:ind w:left="4823" w:hanging="360"/>
      </w:pPr>
      <w:rPr>
        <w:rFonts w:hint="default"/>
        <w:lang w:val="bs" w:eastAsia="en-US" w:bidi="ar-SA"/>
      </w:rPr>
    </w:lvl>
    <w:lvl w:ilvl="4" w:tplc="1E32E9C4">
      <w:numFmt w:val="bullet"/>
      <w:lvlText w:val="•"/>
      <w:lvlJc w:val="left"/>
      <w:pPr>
        <w:ind w:left="6158" w:hanging="360"/>
      </w:pPr>
      <w:rPr>
        <w:rFonts w:hint="default"/>
        <w:lang w:val="bs" w:eastAsia="en-US" w:bidi="ar-SA"/>
      </w:rPr>
    </w:lvl>
    <w:lvl w:ilvl="5" w:tplc="8368AED4">
      <w:numFmt w:val="bullet"/>
      <w:lvlText w:val="•"/>
      <w:lvlJc w:val="left"/>
      <w:pPr>
        <w:ind w:left="7493" w:hanging="360"/>
      </w:pPr>
      <w:rPr>
        <w:rFonts w:hint="default"/>
        <w:lang w:val="bs" w:eastAsia="en-US" w:bidi="ar-SA"/>
      </w:rPr>
    </w:lvl>
    <w:lvl w:ilvl="6" w:tplc="88AA50DA">
      <w:numFmt w:val="bullet"/>
      <w:lvlText w:val="•"/>
      <w:lvlJc w:val="left"/>
      <w:pPr>
        <w:ind w:left="8827" w:hanging="360"/>
      </w:pPr>
      <w:rPr>
        <w:rFonts w:hint="default"/>
        <w:lang w:val="bs" w:eastAsia="en-US" w:bidi="ar-SA"/>
      </w:rPr>
    </w:lvl>
    <w:lvl w:ilvl="7" w:tplc="3A58CB34">
      <w:numFmt w:val="bullet"/>
      <w:lvlText w:val="•"/>
      <w:lvlJc w:val="left"/>
      <w:pPr>
        <w:ind w:left="10162" w:hanging="360"/>
      </w:pPr>
      <w:rPr>
        <w:rFonts w:hint="default"/>
        <w:lang w:val="bs" w:eastAsia="en-US" w:bidi="ar-SA"/>
      </w:rPr>
    </w:lvl>
    <w:lvl w:ilvl="8" w:tplc="37C857F0">
      <w:numFmt w:val="bullet"/>
      <w:lvlText w:val="•"/>
      <w:lvlJc w:val="left"/>
      <w:pPr>
        <w:ind w:left="11496" w:hanging="360"/>
      </w:pPr>
      <w:rPr>
        <w:rFonts w:hint="default"/>
        <w:lang w:val="bs" w:eastAsia="en-US" w:bidi="ar-SA"/>
      </w:rPr>
    </w:lvl>
  </w:abstractNum>
  <w:abstractNum w:abstractNumId="40" w15:restartNumberingAfterBreak="0">
    <w:nsid w:val="73FD7CCF"/>
    <w:multiLevelType w:val="hybridMultilevel"/>
    <w:tmpl w:val="D1B247DA"/>
    <w:lvl w:ilvl="0" w:tplc="C30892A8">
      <w:numFmt w:val="bullet"/>
      <w:lvlText w:val=""/>
      <w:lvlJc w:val="left"/>
      <w:pPr>
        <w:ind w:left="2033" w:hanging="360"/>
      </w:pPr>
      <w:rPr>
        <w:rFonts w:ascii="Symbol" w:eastAsia="Symbol" w:hAnsi="Symbol" w:cs="Symbol" w:hint="default"/>
        <w:w w:val="100"/>
        <w:sz w:val="24"/>
        <w:szCs w:val="24"/>
        <w:lang w:val="bs" w:eastAsia="en-US" w:bidi="ar-SA"/>
      </w:rPr>
    </w:lvl>
    <w:lvl w:ilvl="1" w:tplc="B87AD232">
      <w:numFmt w:val="bullet"/>
      <w:lvlText w:val="•"/>
      <w:lvlJc w:val="left"/>
      <w:pPr>
        <w:ind w:left="2573" w:hanging="360"/>
      </w:pPr>
      <w:rPr>
        <w:rFonts w:hint="default"/>
        <w:lang w:val="bs" w:eastAsia="en-US" w:bidi="ar-SA"/>
      </w:rPr>
    </w:lvl>
    <w:lvl w:ilvl="2" w:tplc="47806ACA">
      <w:numFmt w:val="bullet"/>
      <w:lvlText w:val="•"/>
      <w:lvlJc w:val="left"/>
      <w:pPr>
        <w:ind w:left="3106" w:hanging="360"/>
      </w:pPr>
      <w:rPr>
        <w:rFonts w:hint="default"/>
        <w:lang w:val="bs" w:eastAsia="en-US" w:bidi="ar-SA"/>
      </w:rPr>
    </w:lvl>
    <w:lvl w:ilvl="3" w:tplc="57B8AC3E">
      <w:numFmt w:val="bullet"/>
      <w:lvlText w:val="•"/>
      <w:lvlJc w:val="left"/>
      <w:pPr>
        <w:ind w:left="3639" w:hanging="360"/>
      </w:pPr>
      <w:rPr>
        <w:rFonts w:hint="default"/>
        <w:lang w:val="bs" w:eastAsia="en-US" w:bidi="ar-SA"/>
      </w:rPr>
    </w:lvl>
    <w:lvl w:ilvl="4" w:tplc="3F064CA6">
      <w:numFmt w:val="bullet"/>
      <w:lvlText w:val="•"/>
      <w:lvlJc w:val="left"/>
      <w:pPr>
        <w:ind w:left="4172" w:hanging="360"/>
      </w:pPr>
      <w:rPr>
        <w:rFonts w:hint="default"/>
        <w:lang w:val="bs" w:eastAsia="en-US" w:bidi="ar-SA"/>
      </w:rPr>
    </w:lvl>
    <w:lvl w:ilvl="5" w:tplc="D9C612C0">
      <w:numFmt w:val="bullet"/>
      <w:lvlText w:val="•"/>
      <w:lvlJc w:val="left"/>
      <w:pPr>
        <w:ind w:left="4706" w:hanging="360"/>
      </w:pPr>
      <w:rPr>
        <w:rFonts w:hint="default"/>
        <w:lang w:val="bs" w:eastAsia="en-US" w:bidi="ar-SA"/>
      </w:rPr>
    </w:lvl>
    <w:lvl w:ilvl="6" w:tplc="C9AC805A">
      <w:numFmt w:val="bullet"/>
      <w:lvlText w:val="•"/>
      <w:lvlJc w:val="left"/>
      <w:pPr>
        <w:ind w:left="5239" w:hanging="360"/>
      </w:pPr>
      <w:rPr>
        <w:rFonts w:hint="default"/>
        <w:lang w:val="bs" w:eastAsia="en-US" w:bidi="ar-SA"/>
      </w:rPr>
    </w:lvl>
    <w:lvl w:ilvl="7" w:tplc="6456D6B2">
      <w:numFmt w:val="bullet"/>
      <w:lvlText w:val="•"/>
      <w:lvlJc w:val="left"/>
      <w:pPr>
        <w:ind w:left="5772" w:hanging="360"/>
      </w:pPr>
      <w:rPr>
        <w:rFonts w:hint="default"/>
        <w:lang w:val="bs" w:eastAsia="en-US" w:bidi="ar-SA"/>
      </w:rPr>
    </w:lvl>
    <w:lvl w:ilvl="8" w:tplc="23B05FE6">
      <w:numFmt w:val="bullet"/>
      <w:lvlText w:val="•"/>
      <w:lvlJc w:val="left"/>
      <w:pPr>
        <w:ind w:left="6305" w:hanging="360"/>
      </w:pPr>
      <w:rPr>
        <w:rFonts w:hint="default"/>
        <w:lang w:val="bs" w:eastAsia="en-US" w:bidi="ar-SA"/>
      </w:rPr>
    </w:lvl>
  </w:abstractNum>
  <w:abstractNum w:abstractNumId="41" w15:restartNumberingAfterBreak="0">
    <w:nsid w:val="771E7BCA"/>
    <w:multiLevelType w:val="hybridMultilevel"/>
    <w:tmpl w:val="A7FAB48A"/>
    <w:lvl w:ilvl="0" w:tplc="CA605BB2">
      <w:start w:val="1"/>
      <w:numFmt w:val="decimal"/>
      <w:pStyle w:val="appendix1"/>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9D52B7D"/>
    <w:multiLevelType w:val="hybridMultilevel"/>
    <w:tmpl w:val="D29AD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0E4B38"/>
    <w:multiLevelType w:val="multilevel"/>
    <w:tmpl w:val="BCF4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A6561E"/>
    <w:multiLevelType w:val="hybridMultilevel"/>
    <w:tmpl w:val="9C0AA238"/>
    <w:lvl w:ilvl="0" w:tplc="2D044554">
      <w:start w:val="1"/>
      <w:numFmt w:val="bullet"/>
      <w:pStyle w:val="Nabrajanje1"/>
      <w:lvlText w:val=""/>
      <w:lvlJc w:val="left"/>
      <w:pPr>
        <w:tabs>
          <w:tab w:val="num" w:pos="720"/>
        </w:tabs>
        <w:ind w:left="720" w:hanging="360"/>
      </w:pPr>
      <w:rPr>
        <w:rFonts w:ascii="Wingdings" w:hAnsi="Wingdings" w:hint="default"/>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8"/>
  </w:num>
  <w:num w:numId="4">
    <w:abstractNumId w:val="16"/>
  </w:num>
  <w:num w:numId="5">
    <w:abstractNumId w:val="26"/>
  </w:num>
  <w:num w:numId="6">
    <w:abstractNumId w:val="36"/>
  </w:num>
  <w:num w:numId="7">
    <w:abstractNumId w:val="32"/>
  </w:num>
  <w:num w:numId="8">
    <w:abstractNumId w:val="19"/>
  </w:num>
  <w:num w:numId="9">
    <w:abstractNumId w:val="4"/>
  </w:num>
  <w:num w:numId="10">
    <w:abstractNumId w:val="3"/>
  </w:num>
  <w:num w:numId="11">
    <w:abstractNumId w:val="28"/>
  </w:num>
  <w:num w:numId="12">
    <w:abstractNumId w:val="24"/>
  </w:num>
  <w:num w:numId="13">
    <w:abstractNumId w:val="44"/>
  </w:num>
  <w:num w:numId="14">
    <w:abstractNumId w:val="23"/>
  </w:num>
  <w:num w:numId="15">
    <w:abstractNumId w:val="12"/>
  </w:num>
  <w:num w:numId="16">
    <w:abstractNumId w:val="9"/>
  </w:num>
  <w:num w:numId="17">
    <w:abstractNumId w:val="34"/>
  </w:num>
  <w:num w:numId="18">
    <w:abstractNumId w:val="13"/>
  </w:num>
  <w:num w:numId="19">
    <w:abstractNumId w:val="41"/>
  </w:num>
  <w:num w:numId="20">
    <w:abstractNumId w:val="29"/>
  </w:num>
  <w:num w:numId="21">
    <w:abstractNumId w:val="31"/>
  </w:num>
  <w:num w:numId="22">
    <w:abstractNumId w:val="21"/>
  </w:num>
  <w:num w:numId="23">
    <w:abstractNumId w:val="11"/>
  </w:num>
  <w:num w:numId="24">
    <w:abstractNumId w:val="6"/>
  </w:num>
  <w:num w:numId="25">
    <w:abstractNumId w:val="15"/>
  </w:num>
  <w:num w:numId="26">
    <w:abstractNumId w:val="5"/>
  </w:num>
  <w:num w:numId="27">
    <w:abstractNumId w:val="43"/>
  </w:num>
  <w:num w:numId="28">
    <w:abstractNumId w:val="10"/>
  </w:num>
  <w:num w:numId="29">
    <w:abstractNumId w:val="27"/>
  </w:num>
  <w:num w:numId="30">
    <w:abstractNumId w:val="2"/>
  </w:num>
  <w:num w:numId="31">
    <w:abstractNumId w:val="42"/>
  </w:num>
  <w:num w:numId="32">
    <w:abstractNumId w:val="25"/>
  </w:num>
  <w:num w:numId="33">
    <w:abstractNumId w:val="7"/>
  </w:num>
  <w:num w:numId="34">
    <w:abstractNumId w:val="1"/>
  </w:num>
  <w:num w:numId="35">
    <w:abstractNumId w:val="30"/>
  </w:num>
  <w:num w:numId="36">
    <w:abstractNumId w:val="38"/>
  </w:num>
  <w:num w:numId="37">
    <w:abstractNumId w:val="14"/>
  </w:num>
  <w:num w:numId="38">
    <w:abstractNumId w:val="18"/>
  </w:num>
  <w:num w:numId="39">
    <w:abstractNumId w:val="22"/>
  </w:num>
  <w:num w:numId="40">
    <w:abstractNumId w:val="12"/>
  </w:num>
  <w:num w:numId="41">
    <w:abstractNumId w:val="12"/>
  </w:num>
  <w:num w:numId="42">
    <w:abstractNumId w:val="33"/>
  </w:num>
  <w:num w:numId="43">
    <w:abstractNumId w:val="37"/>
  </w:num>
  <w:num w:numId="44">
    <w:abstractNumId w:val="35"/>
  </w:num>
  <w:num w:numId="45">
    <w:abstractNumId w:val="39"/>
  </w:num>
  <w:num w:numId="46">
    <w:abstractNumId w:val="4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85"/>
    <w:rsid w:val="00001876"/>
    <w:rsid w:val="00006FF1"/>
    <w:rsid w:val="0000735E"/>
    <w:rsid w:val="00007C49"/>
    <w:rsid w:val="00012B95"/>
    <w:rsid w:val="00015366"/>
    <w:rsid w:val="0002232C"/>
    <w:rsid w:val="0004145E"/>
    <w:rsid w:val="00043C81"/>
    <w:rsid w:val="000508EE"/>
    <w:rsid w:val="0007760B"/>
    <w:rsid w:val="00084225"/>
    <w:rsid w:val="00097BAB"/>
    <w:rsid w:val="000A0E18"/>
    <w:rsid w:val="000C10F9"/>
    <w:rsid w:val="000D7DCA"/>
    <w:rsid w:val="000E2D5E"/>
    <w:rsid w:val="0013375A"/>
    <w:rsid w:val="001416BB"/>
    <w:rsid w:val="0015090C"/>
    <w:rsid w:val="001570D0"/>
    <w:rsid w:val="00180447"/>
    <w:rsid w:val="001872F7"/>
    <w:rsid w:val="001B6501"/>
    <w:rsid w:val="001C0890"/>
    <w:rsid w:val="001C0C1E"/>
    <w:rsid w:val="001D1C83"/>
    <w:rsid w:val="001D49BA"/>
    <w:rsid w:val="001E5910"/>
    <w:rsid w:val="001F1DC1"/>
    <w:rsid w:val="0020192F"/>
    <w:rsid w:val="00201A3B"/>
    <w:rsid w:val="00205A10"/>
    <w:rsid w:val="00207F88"/>
    <w:rsid w:val="00221011"/>
    <w:rsid w:val="00222C55"/>
    <w:rsid w:val="0023287E"/>
    <w:rsid w:val="00247CAD"/>
    <w:rsid w:val="00270340"/>
    <w:rsid w:val="002758E4"/>
    <w:rsid w:val="002802DC"/>
    <w:rsid w:val="00294E0C"/>
    <w:rsid w:val="002968B8"/>
    <w:rsid w:val="002A4A58"/>
    <w:rsid w:val="002A4FD3"/>
    <w:rsid w:val="002B29A6"/>
    <w:rsid w:val="002B750F"/>
    <w:rsid w:val="002C0ECF"/>
    <w:rsid w:val="002C65D8"/>
    <w:rsid w:val="002D08EC"/>
    <w:rsid w:val="002D0F9C"/>
    <w:rsid w:val="002D2951"/>
    <w:rsid w:val="002F737F"/>
    <w:rsid w:val="00302AE3"/>
    <w:rsid w:val="003163D1"/>
    <w:rsid w:val="00316795"/>
    <w:rsid w:val="00323315"/>
    <w:rsid w:val="003241B7"/>
    <w:rsid w:val="00335E89"/>
    <w:rsid w:val="00340A70"/>
    <w:rsid w:val="00350D9E"/>
    <w:rsid w:val="0035232F"/>
    <w:rsid w:val="00362C2D"/>
    <w:rsid w:val="00367994"/>
    <w:rsid w:val="003704C5"/>
    <w:rsid w:val="0039040C"/>
    <w:rsid w:val="00394243"/>
    <w:rsid w:val="003A2CE1"/>
    <w:rsid w:val="003A52C7"/>
    <w:rsid w:val="003C0C5B"/>
    <w:rsid w:val="003C5952"/>
    <w:rsid w:val="003D1A74"/>
    <w:rsid w:val="003E389F"/>
    <w:rsid w:val="003F10A1"/>
    <w:rsid w:val="003F1EE0"/>
    <w:rsid w:val="00400CFA"/>
    <w:rsid w:val="00401285"/>
    <w:rsid w:val="00403FE6"/>
    <w:rsid w:val="004048AE"/>
    <w:rsid w:val="004144E1"/>
    <w:rsid w:val="00415C59"/>
    <w:rsid w:val="00417291"/>
    <w:rsid w:val="00420B75"/>
    <w:rsid w:val="0042407C"/>
    <w:rsid w:val="004362FD"/>
    <w:rsid w:val="00451B0E"/>
    <w:rsid w:val="00452158"/>
    <w:rsid w:val="00460D68"/>
    <w:rsid w:val="0046207F"/>
    <w:rsid w:val="00467084"/>
    <w:rsid w:val="004702B1"/>
    <w:rsid w:val="00473CCC"/>
    <w:rsid w:val="00475DD5"/>
    <w:rsid w:val="00483493"/>
    <w:rsid w:val="00495953"/>
    <w:rsid w:val="00496081"/>
    <w:rsid w:val="004976D0"/>
    <w:rsid w:val="004A26BA"/>
    <w:rsid w:val="004B699E"/>
    <w:rsid w:val="004C0945"/>
    <w:rsid w:val="004C35DF"/>
    <w:rsid w:val="004C55B2"/>
    <w:rsid w:val="004C651D"/>
    <w:rsid w:val="004D2C39"/>
    <w:rsid w:val="004D594C"/>
    <w:rsid w:val="004F26D2"/>
    <w:rsid w:val="004F7978"/>
    <w:rsid w:val="00527D7E"/>
    <w:rsid w:val="00527DFF"/>
    <w:rsid w:val="00527F79"/>
    <w:rsid w:val="00540141"/>
    <w:rsid w:val="00542CB6"/>
    <w:rsid w:val="00552FC9"/>
    <w:rsid w:val="00560CAD"/>
    <w:rsid w:val="00562E27"/>
    <w:rsid w:val="00563609"/>
    <w:rsid w:val="005709B8"/>
    <w:rsid w:val="005802EA"/>
    <w:rsid w:val="00580869"/>
    <w:rsid w:val="00582594"/>
    <w:rsid w:val="00582666"/>
    <w:rsid w:val="00584AB5"/>
    <w:rsid w:val="005933E7"/>
    <w:rsid w:val="005A5A50"/>
    <w:rsid w:val="005A6DE0"/>
    <w:rsid w:val="005B0C5A"/>
    <w:rsid w:val="005B62D3"/>
    <w:rsid w:val="005C02D4"/>
    <w:rsid w:val="005C5B1C"/>
    <w:rsid w:val="005E11BB"/>
    <w:rsid w:val="005E5FFF"/>
    <w:rsid w:val="005F2A3F"/>
    <w:rsid w:val="005F4FFF"/>
    <w:rsid w:val="005F56E5"/>
    <w:rsid w:val="005F5885"/>
    <w:rsid w:val="005F5EE1"/>
    <w:rsid w:val="006102A8"/>
    <w:rsid w:val="00610DE3"/>
    <w:rsid w:val="00613460"/>
    <w:rsid w:val="00616D9B"/>
    <w:rsid w:val="00621FBC"/>
    <w:rsid w:val="0062657F"/>
    <w:rsid w:val="00631E50"/>
    <w:rsid w:val="006450AD"/>
    <w:rsid w:val="006554B3"/>
    <w:rsid w:val="0066066E"/>
    <w:rsid w:val="00662CC1"/>
    <w:rsid w:val="006664D0"/>
    <w:rsid w:val="006677C8"/>
    <w:rsid w:val="00680D3D"/>
    <w:rsid w:val="00683B0F"/>
    <w:rsid w:val="0068536E"/>
    <w:rsid w:val="00692980"/>
    <w:rsid w:val="006A3BC1"/>
    <w:rsid w:val="006B7C1F"/>
    <w:rsid w:val="006C2FC7"/>
    <w:rsid w:val="006E7107"/>
    <w:rsid w:val="006F7868"/>
    <w:rsid w:val="0070115E"/>
    <w:rsid w:val="00707B21"/>
    <w:rsid w:val="00712F53"/>
    <w:rsid w:val="00727354"/>
    <w:rsid w:val="007304CD"/>
    <w:rsid w:val="007305A2"/>
    <w:rsid w:val="00740597"/>
    <w:rsid w:val="00743EDD"/>
    <w:rsid w:val="00746586"/>
    <w:rsid w:val="00747DC7"/>
    <w:rsid w:val="00754F27"/>
    <w:rsid w:val="00760F3A"/>
    <w:rsid w:val="00793B81"/>
    <w:rsid w:val="007973CD"/>
    <w:rsid w:val="007B6B36"/>
    <w:rsid w:val="007C28F5"/>
    <w:rsid w:val="007C3B84"/>
    <w:rsid w:val="007C4EC2"/>
    <w:rsid w:val="007C6B8A"/>
    <w:rsid w:val="007D0497"/>
    <w:rsid w:val="007E618B"/>
    <w:rsid w:val="007F1855"/>
    <w:rsid w:val="007F5560"/>
    <w:rsid w:val="00802912"/>
    <w:rsid w:val="008127E0"/>
    <w:rsid w:val="0081538D"/>
    <w:rsid w:val="00816264"/>
    <w:rsid w:val="00824EDB"/>
    <w:rsid w:val="0082505B"/>
    <w:rsid w:val="00835FA6"/>
    <w:rsid w:val="00842538"/>
    <w:rsid w:val="0085194C"/>
    <w:rsid w:val="00851CD0"/>
    <w:rsid w:val="00851D08"/>
    <w:rsid w:val="00864E59"/>
    <w:rsid w:val="00894E21"/>
    <w:rsid w:val="0089543F"/>
    <w:rsid w:val="008967EF"/>
    <w:rsid w:val="008A23D2"/>
    <w:rsid w:val="008C6191"/>
    <w:rsid w:val="008D0BE2"/>
    <w:rsid w:val="008E58B0"/>
    <w:rsid w:val="0090067B"/>
    <w:rsid w:val="009063A7"/>
    <w:rsid w:val="00927C94"/>
    <w:rsid w:val="009355F7"/>
    <w:rsid w:val="00937CBA"/>
    <w:rsid w:val="00956E0A"/>
    <w:rsid w:val="00957DA8"/>
    <w:rsid w:val="00961066"/>
    <w:rsid w:val="009754DF"/>
    <w:rsid w:val="00996688"/>
    <w:rsid w:val="00997879"/>
    <w:rsid w:val="009C6116"/>
    <w:rsid w:val="009D5474"/>
    <w:rsid w:val="009E1E5F"/>
    <w:rsid w:val="009E4037"/>
    <w:rsid w:val="009F01FE"/>
    <w:rsid w:val="00A04BD6"/>
    <w:rsid w:val="00A1179A"/>
    <w:rsid w:val="00A1301E"/>
    <w:rsid w:val="00A16B9C"/>
    <w:rsid w:val="00A20EFF"/>
    <w:rsid w:val="00A24EDD"/>
    <w:rsid w:val="00A26A5F"/>
    <w:rsid w:val="00A45A82"/>
    <w:rsid w:val="00A5333E"/>
    <w:rsid w:val="00A57363"/>
    <w:rsid w:val="00A756B2"/>
    <w:rsid w:val="00A820E1"/>
    <w:rsid w:val="00AB37EC"/>
    <w:rsid w:val="00AC0BD2"/>
    <w:rsid w:val="00AC6B44"/>
    <w:rsid w:val="00AD0C92"/>
    <w:rsid w:val="00AD3CFB"/>
    <w:rsid w:val="00AD4B5D"/>
    <w:rsid w:val="00AF04A9"/>
    <w:rsid w:val="00AF42CC"/>
    <w:rsid w:val="00AF5ED7"/>
    <w:rsid w:val="00B0227E"/>
    <w:rsid w:val="00B31225"/>
    <w:rsid w:val="00B3312D"/>
    <w:rsid w:val="00B47ADE"/>
    <w:rsid w:val="00B561E0"/>
    <w:rsid w:val="00B674C4"/>
    <w:rsid w:val="00B91CAC"/>
    <w:rsid w:val="00B93D43"/>
    <w:rsid w:val="00BB0412"/>
    <w:rsid w:val="00BB1F73"/>
    <w:rsid w:val="00BB7862"/>
    <w:rsid w:val="00BC1EF8"/>
    <w:rsid w:val="00BC2C8E"/>
    <w:rsid w:val="00BC4B7A"/>
    <w:rsid w:val="00BE7498"/>
    <w:rsid w:val="00BF148C"/>
    <w:rsid w:val="00C00251"/>
    <w:rsid w:val="00C115A5"/>
    <w:rsid w:val="00C11E3E"/>
    <w:rsid w:val="00C16BB4"/>
    <w:rsid w:val="00C244A7"/>
    <w:rsid w:val="00C40323"/>
    <w:rsid w:val="00C43901"/>
    <w:rsid w:val="00C5037F"/>
    <w:rsid w:val="00C54209"/>
    <w:rsid w:val="00C61E55"/>
    <w:rsid w:val="00C73F3F"/>
    <w:rsid w:val="00C806AB"/>
    <w:rsid w:val="00C84AF5"/>
    <w:rsid w:val="00C90ACC"/>
    <w:rsid w:val="00CA0C27"/>
    <w:rsid w:val="00CB2A8C"/>
    <w:rsid w:val="00CB3ACB"/>
    <w:rsid w:val="00CB6987"/>
    <w:rsid w:val="00CC1A59"/>
    <w:rsid w:val="00CC2E22"/>
    <w:rsid w:val="00CC37A0"/>
    <w:rsid w:val="00CD1FA8"/>
    <w:rsid w:val="00CD3385"/>
    <w:rsid w:val="00CD44E9"/>
    <w:rsid w:val="00CD459B"/>
    <w:rsid w:val="00CD73EF"/>
    <w:rsid w:val="00CF7372"/>
    <w:rsid w:val="00D001AD"/>
    <w:rsid w:val="00D06A55"/>
    <w:rsid w:val="00D119D1"/>
    <w:rsid w:val="00D1549F"/>
    <w:rsid w:val="00D17F2B"/>
    <w:rsid w:val="00D2743A"/>
    <w:rsid w:val="00D3603A"/>
    <w:rsid w:val="00D36B4A"/>
    <w:rsid w:val="00D645A1"/>
    <w:rsid w:val="00D67F6B"/>
    <w:rsid w:val="00D71E9E"/>
    <w:rsid w:val="00D8044E"/>
    <w:rsid w:val="00D95B37"/>
    <w:rsid w:val="00D96E4B"/>
    <w:rsid w:val="00DA693E"/>
    <w:rsid w:val="00DB7C03"/>
    <w:rsid w:val="00DC01EF"/>
    <w:rsid w:val="00DD0BF0"/>
    <w:rsid w:val="00DD6983"/>
    <w:rsid w:val="00DE1F62"/>
    <w:rsid w:val="00DE3500"/>
    <w:rsid w:val="00DF06B6"/>
    <w:rsid w:val="00DF6C56"/>
    <w:rsid w:val="00DF6F07"/>
    <w:rsid w:val="00DF76E0"/>
    <w:rsid w:val="00E01A32"/>
    <w:rsid w:val="00E01FC7"/>
    <w:rsid w:val="00E03D00"/>
    <w:rsid w:val="00E11BBB"/>
    <w:rsid w:val="00E1559E"/>
    <w:rsid w:val="00E163A7"/>
    <w:rsid w:val="00E166AB"/>
    <w:rsid w:val="00E22D56"/>
    <w:rsid w:val="00E331F9"/>
    <w:rsid w:val="00E42E8F"/>
    <w:rsid w:val="00E45930"/>
    <w:rsid w:val="00E47049"/>
    <w:rsid w:val="00E508BE"/>
    <w:rsid w:val="00E570E0"/>
    <w:rsid w:val="00E57F7E"/>
    <w:rsid w:val="00E63E6C"/>
    <w:rsid w:val="00E71DC4"/>
    <w:rsid w:val="00E751B5"/>
    <w:rsid w:val="00E7595F"/>
    <w:rsid w:val="00E92569"/>
    <w:rsid w:val="00E92986"/>
    <w:rsid w:val="00EA0EC0"/>
    <w:rsid w:val="00EA3234"/>
    <w:rsid w:val="00EB12A6"/>
    <w:rsid w:val="00EB4AAD"/>
    <w:rsid w:val="00EC5BDE"/>
    <w:rsid w:val="00EC6EBF"/>
    <w:rsid w:val="00EC738E"/>
    <w:rsid w:val="00ED1B9D"/>
    <w:rsid w:val="00ED7CE8"/>
    <w:rsid w:val="00EE282E"/>
    <w:rsid w:val="00F03AEF"/>
    <w:rsid w:val="00F049E5"/>
    <w:rsid w:val="00F11CDA"/>
    <w:rsid w:val="00F20DEF"/>
    <w:rsid w:val="00F529C3"/>
    <w:rsid w:val="00F63A5B"/>
    <w:rsid w:val="00F757C7"/>
    <w:rsid w:val="00F82117"/>
    <w:rsid w:val="00F8561A"/>
    <w:rsid w:val="00F929FE"/>
    <w:rsid w:val="00F95BED"/>
    <w:rsid w:val="00FA4FD7"/>
    <w:rsid w:val="00FA59F4"/>
    <w:rsid w:val="00FA6050"/>
    <w:rsid w:val="00FB2444"/>
    <w:rsid w:val="00FB7ED1"/>
    <w:rsid w:val="00FC1D91"/>
    <w:rsid w:val="00FD4249"/>
    <w:rsid w:val="00FD4F81"/>
    <w:rsid w:val="00FE6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3AA9"/>
  <w15:docId w15:val="{1A67B537-7327-4E7C-BE5D-F50F110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EC"/>
  </w:style>
  <w:style w:type="paragraph" w:styleId="Heading1">
    <w:name w:val="heading 1"/>
    <w:basedOn w:val="Normal"/>
    <w:next w:val="Normal"/>
    <w:link w:val="Heading1Char"/>
    <w:uiPriority w:val="9"/>
    <w:qFormat/>
    <w:rsid w:val="0040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401285"/>
    <w:pPr>
      <w:keepNext/>
      <w:keepLines/>
      <w:spacing w:before="200" w:after="0"/>
      <w:outlineLvl w:val="1"/>
    </w:pPr>
    <w:rPr>
      <w:rFonts w:ascii="Calibri" w:hAnsi="Calibri" w:cs="Times New Roman"/>
      <w:b/>
      <w:bCs/>
      <w:noProof/>
      <w:color w:val="76923C"/>
    </w:rPr>
  </w:style>
  <w:style w:type="paragraph" w:styleId="Heading3">
    <w:name w:val="heading 3"/>
    <w:aliases w:val="Sous-titre (3),h3,level3,level 3,Dritte Ebene,H3,adpis 3,Subparagraaf,Headline 3,h31,h32,3m,Head 3,1.2.3.,Level 1 - 1,HHHeading,NormalHeading 3,Annotationen,3,Titre 3,l3,CT,LetHead3,Normal Heading 3,MisHead3,Normalhead3,Minor,PAR"/>
    <w:basedOn w:val="Normal"/>
    <w:next w:val="Normal"/>
    <w:link w:val="Heading3Char"/>
    <w:uiPriority w:val="99"/>
    <w:qFormat/>
    <w:rsid w:val="00401285"/>
    <w:pPr>
      <w:widowControl w:val="0"/>
      <w:tabs>
        <w:tab w:val="num" w:pos="851"/>
      </w:tabs>
      <w:autoSpaceDE w:val="0"/>
      <w:autoSpaceDN w:val="0"/>
      <w:adjustRightInd w:val="0"/>
      <w:spacing w:before="240" w:after="120" w:line="288" w:lineRule="auto"/>
      <w:ind w:left="851" w:hanging="851"/>
      <w:jc w:val="both"/>
      <w:textAlignment w:val="center"/>
      <w:outlineLvl w:val="2"/>
    </w:pPr>
    <w:rPr>
      <w:rFonts w:ascii="Cambria" w:eastAsia="Times New Roman" w:hAnsi="Cambria" w:cs="Myriad Pro"/>
      <w:b/>
      <w:bCs/>
      <w:i/>
      <w:iCs/>
      <w:color w:val="BE1D2D"/>
      <w:szCs w:val="24"/>
      <w:lang w:val="en-GB" w:eastAsia="hr-HR"/>
    </w:rPr>
  </w:style>
  <w:style w:type="paragraph" w:styleId="Heading4">
    <w:name w:val="heading 4"/>
    <w:aliases w:val="h4,level4,level 4,Vierte Ebene,Sous-titre (4),Kopje,h41,4,aa,LetHead4,MisHead4,Normalhead4,l4,I4,Normal Heading 4,Título 4B,Head4,Heading4,Subsection,Minor Heading,Sub-Minor,Level 2 - a,Paragraph Title,Te,PA Micro Section,(Alt+4)"/>
    <w:basedOn w:val="Heading3"/>
    <w:next w:val="Normal"/>
    <w:link w:val="Heading4Char"/>
    <w:uiPriority w:val="99"/>
    <w:qFormat/>
    <w:rsid w:val="00401285"/>
    <w:pPr>
      <w:keepNext/>
      <w:widowControl/>
      <w:tabs>
        <w:tab w:val="clear" w:pos="851"/>
        <w:tab w:val="left" w:pos="-284"/>
        <w:tab w:val="num" w:pos="1418"/>
      </w:tabs>
      <w:suppressAutoHyphens/>
      <w:autoSpaceDE/>
      <w:autoSpaceDN/>
      <w:adjustRightInd/>
      <w:spacing w:before="360" w:after="240" w:line="240" w:lineRule="auto"/>
      <w:ind w:left="1134" w:hanging="1134"/>
      <w:textAlignment w:val="auto"/>
      <w:outlineLvl w:val="3"/>
    </w:pPr>
    <w:rPr>
      <w:rFonts w:ascii="Helvetica" w:hAnsi="Helvetica" w:cs="Times New Roman"/>
      <w:b w:val="0"/>
      <w:bCs w:val="0"/>
      <w:i w:val="0"/>
      <w:iCs w:val="0"/>
      <w:color w:val="auto"/>
      <w:kern w:val="28"/>
      <w:sz w:val="26"/>
      <w:szCs w:val="20"/>
      <w:lang w:eastAsia="de-DE"/>
    </w:rPr>
  </w:style>
  <w:style w:type="paragraph" w:styleId="Heading5">
    <w:name w:val="heading 5"/>
    <w:aliases w:val="level5,level 5,h51,5,Blank 1,Appendix A to X,T:,PA Pico Section,h5,Lev 5,a-head line"/>
    <w:basedOn w:val="Normal"/>
    <w:next w:val="Normal"/>
    <w:link w:val="Heading5Char"/>
    <w:uiPriority w:val="99"/>
    <w:qFormat/>
    <w:rsid w:val="00401285"/>
    <w:pPr>
      <w:spacing w:before="240" w:after="60" w:line="240" w:lineRule="auto"/>
      <w:jc w:val="both"/>
      <w:outlineLvl w:val="4"/>
    </w:pPr>
    <w:rPr>
      <w:rFonts w:ascii="Cambria" w:eastAsia="Times New Roman" w:hAnsi="Cambria" w:cs="Myriad Pro"/>
      <w:b/>
      <w:bCs/>
      <w:i/>
      <w:iCs/>
      <w:szCs w:val="26"/>
      <w:lang w:val="en-GB" w:eastAsia="de-DE"/>
    </w:rPr>
  </w:style>
  <w:style w:type="paragraph" w:styleId="Heading6">
    <w:name w:val="heading 6"/>
    <w:aliases w:val="level6,level 6,Do Not Use,Legal Level 1.,Blank 2,PA Appendix,Sub sub sub sub heading,Bullet list,2 column"/>
    <w:basedOn w:val="Heading5"/>
    <w:next w:val="Normal"/>
    <w:link w:val="Heading6Char"/>
    <w:uiPriority w:val="99"/>
    <w:qFormat/>
    <w:rsid w:val="00401285"/>
    <w:pPr>
      <w:keepNext/>
      <w:tabs>
        <w:tab w:val="left" w:pos="-284"/>
        <w:tab w:val="num" w:pos="567"/>
      </w:tabs>
      <w:suppressAutoHyphens/>
      <w:spacing w:before="360" w:after="240"/>
      <w:ind w:left="567" w:hanging="1985"/>
      <w:outlineLvl w:val="5"/>
    </w:pPr>
    <w:rPr>
      <w:rFonts w:ascii="Helvetica" w:hAnsi="Helvetica" w:cs="Times New Roman"/>
      <w:b w:val="0"/>
      <w:bCs w:val="0"/>
      <w:i w:val="0"/>
      <w:iCs w:val="0"/>
      <w:kern w:val="28"/>
      <w:sz w:val="26"/>
      <w:szCs w:val="20"/>
    </w:rPr>
  </w:style>
  <w:style w:type="paragraph" w:styleId="Heading7">
    <w:name w:val="heading 7"/>
    <w:aliases w:val="level1noheading,level1-noHeading,Do Not Use3,Blank 3,Appendix Heading,App Head,App heading,PA Appendix Major,letter list,lettered list"/>
    <w:basedOn w:val="Heading6"/>
    <w:next w:val="Normal"/>
    <w:link w:val="Heading7Char"/>
    <w:uiPriority w:val="99"/>
    <w:qFormat/>
    <w:rsid w:val="00401285"/>
    <w:pPr>
      <w:tabs>
        <w:tab w:val="clear" w:pos="567"/>
        <w:tab w:val="num" w:pos="851"/>
      </w:tabs>
      <w:spacing w:before="240"/>
      <w:ind w:left="851" w:hanging="2269"/>
      <w:outlineLvl w:val="6"/>
    </w:pPr>
    <w:rPr>
      <w:szCs w:val="26"/>
    </w:rPr>
  </w:style>
  <w:style w:type="paragraph" w:styleId="Heading8">
    <w:name w:val="heading 8"/>
    <w:aliases w:val="level2(a),Do Not Use2,Blank 4,PA Appendix Minor"/>
    <w:basedOn w:val="Heading7"/>
    <w:next w:val="Normal"/>
    <w:link w:val="Heading8Char"/>
    <w:uiPriority w:val="99"/>
    <w:qFormat/>
    <w:rsid w:val="00401285"/>
    <w:pPr>
      <w:tabs>
        <w:tab w:val="clear" w:pos="851"/>
        <w:tab w:val="num" w:pos="1134"/>
      </w:tabs>
      <w:ind w:left="1134" w:hanging="2552"/>
      <w:outlineLvl w:val="7"/>
    </w:pPr>
  </w:style>
  <w:style w:type="paragraph" w:styleId="Heading9">
    <w:name w:val="heading 9"/>
    <w:basedOn w:val="Normal"/>
    <w:next w:val="Normal"/>
    <w:link w:val="Heading9Char"/>
    <w:uiPriority w:val="99"/>
    <w:semiHidden/>
    <w:unhideWhenUsed/>
    <w:qFormat/>
    <w:rsid w:val="00401285"/>
    <w:pPr>
      <w:keepNext/>
      <w:keepLines/>
      <w:spacing w:before="200" w:after="0"/>
      <w:outlineLvl w:val="8"/>
    </w:pPr>
    <w:rPr>
      <w:rFonts w:ascii="Calibri" w:hAnsi="Calibri" w:cs="Myriad Pro"/>
      <w:b/>
      <w:bCs/>
      <w:i/>
      <w:iCs/>
      <w:color w:val="BE1D2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aliases w:val="PDS TITLE Char,h1 Char,b1 Char,level1 Char,level 1 Char,Hauptüberschr. Char,. Char,Headline 1 Char,Hoofdstuk Char,Main Secti Char,H1 Char,Section Char,Otsikko Char,1 Char,t Char,TOC Char,Section Heading Char,Head1 Char,'Document Char"/>
    <w:basedOn w:val="DefaultParagraphFont"/>
    <w:link w:val="Alt11"/>
    <w:uiPriority w:val="99"/>
    <w:rsid w:val="004012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401285"/>
    <w:rPr>
      <w:rFonts w:ascii="Calibri" w:hAnsi="Calibri" w:cs="Times New Roman"/>
      <w:b/>
      <w:bCs/>
      <w:noProof/>
      <w:color w:val="76923C"/>
    </w:rPr>
  </w:style>
  <w:style w:type="character" w:customStyle="1" w:styleId="Heading3Char">
    <w:name w:val="Heading 3 Char"/>
    <w:aliases w:val="Sous-titre (3) Char,h3 Char,level3 Char,level 3 Char,Dritte Ebene Char,H3 Char,adpis 3 Char,Subparagraaf Char,Headline 3 Char,h31 Char,h32 Char,3m Char,Head 3 Char,1.2.3. Char,Level 1 - 1 Char,HHHeading Char,NormalHeading 3 Char,3 Char"/>
    <w:basedOn w:val="DefaultParagraphFont"/>
    <w:link w:val="Heading3"/>
    <w:uiPriority w:val="99"/>
    <w:rsid w:val="00401285"/>
    <w:rPr>
      <w:rFonts w:ascii="Cambria" w:eastAsia="Times New Roman" w:hAnsi="Cambria" w:cs="Myriad Pro"/>
      <w:b/>
      <w:bCs/>
      <w:i/>
      <w:iCs/>
      <w:color w:val="BE1D2D"/>
      <w:szCs w:val="24"/>
      <w:lang w:val="en-GB" w:eastAsia="hr-HR"/>
    </w:rPr>
  </w:style>
  <w:style w:type="character" w:customStyle="1" w:styleId="Heading4Char">
    <w:name w:val="Heading 4 Char"/>
    <w:aliases w:val="h4 Char,level4 Char,level 4 Char,Vierte Ebene Char,Sous-titre (4) Char,Kopje Char,h41 Char,4 Char,aa Char,LetHead4 Char,MisHead4 Char,Normalhead4 Char,l4 Char,I4 Char,Normal Heading 4 Char,Título 4B Char,Head4 Char,Heading4 Char,Te Char"/>
    <w:basedOn w:val="DefaultParagraphFont"/>
    <w:link w:val="Heading4"/>
    <w:uiPriority w:val="99"/>
    <w:rsid w:val="00401285"/>
    <w:rPr>
      <w:rFonts w:ascii="Helvetica" w:eastAsia="Times New Roman" w:hAnsi="Helvetica" w:cs="Times New Roman"/>
      <w:kern w:val="28"/>
      <w:sz w:val="26"/>
      <w:szCs w:val="20"/>
      <w:lang w:val="en-GB" w:eastAsia="de-DE"/>
    </w:rPr>
  </w:style>
  <w:style w:type="character" w:customStyle="1" w:styleId="Heading5Char">
    <w:name w:val="Heading 5 Char"/>
    <w:aliases w:val="level5 Char,level 5 Char,h51 Char,5 Char,Blank 1 Char,Appendix A to X Char,T: Char,PA Pico Section Char,h5 Char,Lev 5 Char,a-head line Char"/>
    <w:basedOn w:val="DefaultParagraphFont"/>
    <w:link w:val="Heading5"/>
    <w:uiPriority w:val="99"/>
    <w:rsid w:val="00401285"/>
    <w:rPr>
      <w:rFonts w:ascii="Cambria" w:eastAsia="Times New Roman" w:hAnsi="Cambria" w:cs="Myriad Pro"/>
      <w:b/>
      <w:bCs/>
      <w:i/>
      <w:iCs/>
      <w:szCs w:val="26"/>
      <w:lang w:val="en-GB" w:eastAsia="de-DE"/>
    </w:rPr>
  </w:style>
  <w:style w:type="character" w:customStyle="1" w:styleId="Heading6Char">
    <w:name w:val="Heading 6 Char"/>
    <w:aliases w:val="level6 Char,level 6 Char,Do Not Use Char,Legal Level 1. Char,Blank 2 Char,PA Appendix Char,Sub sub sub sub heading Char,Bullet list Char,2 column Char"/>
    <w:basedOn w:val="DefaultParagraphFont"/>
    <w:link w:val="Heading6"/>
    <w:uiPriority w:val="99"/>
    <w:rsid w:val="00401285"/>
    <w:rPr>
      <w:rFonts w:ascii="Helvetica" w:eastAsia="Times New Roman" w:hAnsi="Helvetica" w:cs="Times New Roman"/>
      <w:kern w:val="28"/>
      <w:sz w:val="26"/>
      <w:szCs w:val="20"/>
      <w:lang w:val="en-GB" w:eastAsia="de-DE"/>
    </w:rPr>
  </w:style>
  <w:style w:type="character" w:customStyle="1" w:styleId="Heading7Char">
    <w:name w:val="Heading 7 Char"/>
    <w:aliases w:val="level1noheading Char,level1-noHeading Char,Do Not Use3 Char,Blank 3 Char,Appendix Heading Char,App Head Char,App heading Char,PA Appendix Major Char,letter list Char,lettered list Char"/>
    <w:basedOn w:val="DefaultParagraphFont"/>
    <w:link w:val="Heading7"/>
    <w:uiPriority w:val="99"/>
    <w:rsid w:val="00401285"/>
    <w:rPr>
      <w:rFonts w:ascii="Helvetica" w:eastAsia="Times New Roman" w:hAnsi="Helvetica" w:cs="Times New Roman"/>
      <w:kern w:val="28"/>
      <w:sz w:val="26"/>
      <w:szCs w:val="26"/>
      <w:lang w:val="en-GB" w:eastAsia="de-DE"/>
    </w:rPr>
  </w:style>
  <w:style w:type="character" w:customStyle="1" w:styleId="Heading8Char">
    <w:name w:val="Heading 8 Char"/>
    <w:aliases w:val="level2(a) Char,Do Not Use2 Char,Blank 4 Char,PA Appendix Minor Char"/>
    <w:basedOn w:val="DefaultParagraphFont"/>
    <w:link w:val="Heading8"/>
    <w:uiPriority w:val="99"/>
    <w:rsid w:val="00401285"/>
    <w:rPr>
      <w:rFonts w:ascii="Helvetica" w:eastAsia="Times New Roman" w:hAnsi="Helvetica" w:cs="Times New Roman"/>
      <w:kern w:val="28"/>
      <w:sz w:val="26"/>
      <w:szCs w:val="26"/>
      <w:lang w:val="en-GB" w:eastAsia="de-DE"/>
    </w:rPr>
  </w:style>
  <w:style w:type="character" w:customStyle="1" w:styleId="Heading9Char">
    <w:name w:val="Heading 9 Char"/>
    <w:basedOn w:val="DefaultParagraphFont"/>
    <w:link w:val="Heading9"/>
    <w:uiPriority w:val="99"/>
    <w:semiHidden/>
    <w:rsid w:val="00401285"/>
    <w:rPr>
      <w:rFonts w:ascii="Calibri" w:hAnsi="Calibri" w:cs="Myriad Pro"/>
      <w:b/>
      <w:bCs/>
      <w:i/>
      <w:iCs/>
      <w:color w:val="BE1D2D"/>
      <w:szCs w:val="24"/>
      <w:lang w:val="en-GB"/>
    </w:rPr>
  </w:style>
  <w:style w:type="paragraph" w:customStyle="1" w:styleId="Alt11">
    <w:name w:val="(Alt+11"/>
    <w:basedOn w:val="Normal"/>
    <w:next w:val="Normal"/>
    <w:link w:val="Naslov1Char"/>
    <w:autoRedefine/>
    <w:uiPriority w:val="99"/>
    <w:qFormat/>
    <w:rsid w:val="00401285"/>
    <w:pPr>
      <w:keepLines/>
      <w:pageBreakBefore/>
      <w:numPr>
        <w:numId w:val="12"/>
      </w:numPr>
      <w:pBdr>
        <w:top w:val="single" w:sz="48" w:space="0" w:color="92D050"/>
      </w:pBdr>
      <w:suppressAutoHyphens/>
      <w:autoSpaceDE w:val="0"/>
      <w:autoSpaceDN w:val="0"/>
      <w:adjustRightInd w:val="0"/>
      <w:spacing w:before="120" w:after="120" w:line="580" w:lineRule="exact"/>
      <w:ind w:left="426" w:hanging="426"/>
      <w:jc w:val="both"/>
      <w:textAlignment w:val="center"/>
      <w:outlineLvl w:val="0"/>
    </w:pPr>
    <w:rPr>
      <w:rFonts w:asciiTheme="majorHAnsi" w:eastAsiaTheme="majorEastAsia" w:hAnsiTheme="majorHAnsi" w:cstheme="majorBidi"/>
      <w:b/>
      <w:bCs/>
      <w:color w:val="365F91" w:themeColor="accent1" w:themeShade="BF"/>
      <w:sz w:val="28"/>
      <w:szCs w:val="28"/>
    </w:rPr>
  </w:style>
  <w:style w:type="paragraph" w:customStyle="1" w:styleId="ni1">
    <w:name w:val="ni1"/>
    <w:basedOn w:val="Normal"/>
    <w:next w:val="Normal"/>
    <w:uiPriority w:val="99"/>
    <w:qFormat/>
    <w:rsid w:val="00401285"/>
    <w:pPr>
      <w:widowControl w:val="0"/>
      <w:numPr>
        <w:ilvl w:val="1"/>
        <w:numId w:val="12"/>
      </w:numPr>
      <w:pBdr>
        <w:bottom w:val="single" w:sz="8" w:space="4" w:color="92D050"/>
      </w:pBdr>
      <w:autoSpaceDE w:val="0"/>
      <w:autoSpaceDN w:val="0"/>
      <w:adjustRightInd w:val="0"/>
      <w:spacing w:before="240" w:after="0"/>
      <w:jc w:val="both"/>
      <w:textAlignment w:val="center"/>
      <w:outlineLvl w:val="1"/>
    </w:pPr>
    <w:rPr>
      <w:rFonts w:eastAsia="Times New Roman"/>
      <w:b/>
      <w:bCs/>
      <w:noProof/>
      <w:color w:val="76923C"/>
      <w:lang w:eastAsia="hr-HR"/>
    </w:rPr>
  </w:style>
  <w:style w:type="paragraph" w:customStyle="1" w:styleId="appendix1">
    <w:name w:val="appendix1"/>
    <w:basedOn w:val="Heading3"/>
    <w:next w:val="TOC3"/>
    <w:uiPriority w:val="99"/>
    <w:qFormat/>
    <w:rsid w:val="00401285"/>
    <w:pPr>
      <w:numPr>
        <w:numId w:val="19"/>
      </w:numPr>
      <w:tabs>
        <w:tab w:val="num" w:pos="1418"/>
      </w:tabs>
      <w:spacing w:after="60"/>
      <w:outlineLvl w:val="8"/>
    </w:pPr>
    <w:rPr>
      <w:rFonts w:ascii="Calibri" w:hAnsi="Calibri"/>
    </w:rPr>
  </w:style>
  <w:style w:type="numbering" w:customStyle="1" w:styleId="Bezpopisa1">
    <w:name w:val="Bez popisa1"/>
    <w:next w:val="NoList"/>
    <w:uiPriority w:val="99"/>
    <w:semiHidden/>
    <w:unhideWhenUsed/>
    <w:rsid w:val="00401285"/>
  </w:style>
  <w:style w:type="paragraph" w:customStyle="1" w:styleId="Body">
    <w:name w:val="Body"/>
    <w:basedOn w:val="Normal"/>
    <w:uiPriority w:val="99"/>
    <w:rsid w:val="00401285"/>
    <w:pPr>
      <w:widowControl w:val="0"/>
      <w:autoSpaceDE w:val="0"/>
      <w:autoSpaceDN w:val="0"/>
      <w:adjustRightInd w:val="0"/>
      <w:spacing w:before="120" w:after="120" w:line="240" w:lineRule="atLeast"/>
      <w:ind w:left="680"/>
      <w:jc w:val="both"/>
      <w:textAlignment w:val="center"/>
    </w:pPr>
    <w:rPr>
      <w:rFonts w:ascii="Cambria" w:eastAsia="Times New Roman" w:hAnsi="Cambria" w:cs="Myriad Pro"/>
      <w:lang w:val="en-GB" w:eastAsia="hr-HR"/>
    </w:rPr>
  </w:style>
  <w:style w:type="paragraph" w:customStyle="1" w:styleId="Picture">
    <w:name w:val="Picture"/>
    <w:basedOn w:val="Normal"/>
    <w:next w:val="Normal"/>
    <w:uiPriority w:val="99"/>
    <w:rsid w:val="00401285"/>
    <w:pPr>
      <w:widowControl w:val="0"/>
      <w:pBdr>
        <w:bottom w:val="single" w:sz="6" w:space="4" w:color="BE1D2D"/>
      </w:pBdr>
      <w:autoSpaceDE w:val="0"/>
      <w:autoSpaceDN w:val="0"/>
      <w:adjustRightInd w:val="0"/>
      <w:spacing w:before="120" w:after="240" w:line="240" w:lineRule="atLeast"/>
      <w:ind w:left="4820"/>
      <w:jc w:val="center"/>
      <w:textAlignment w:val="center"/>
    </w:pPr>
    <w:rPr>
      <w:rFonts w:ascii="Myriad Pro Cond" w:eastAsia="Times New Roman" w:hAnsi="Myriad Pro Cond" w:cs="Myriad Pro Cond"/>
      <w:b/>
      <w:bCs/>
      <w:color w:val="5F5F5F"/>
      <w:lang w:val="en-GB" w:eastAsia="hr-HR"/>
    </w:rPr>
  </w:style>
  <w:style w:type="paragraph" w:styleId="Footer">
    <w:name w:val="footer"/>
    <w:basedOn w:val="Normal"/>
    <w:link w:val="FooterChar"/>
    <w:uiPriority w:val="99"/>
    <w:rsid w:val="00401285"/>
    <w:pPr>
      <w:tabs>
        <w:tab w:val="right" w:pos="170"/>
        <w:tab w:val="left" w:pos="397"/>
      </w:tabs>
      <w:spacing w:before="120" w:after="0" w:line="240" w:lineRule="auto"/>
      <w:ind w:left="-142"/>
      <w:jc w:val="both"/>
    </w:pPr>
    <w:rPr>
      <w:rFonts w:ascii="Cambria" w:eastAsia="Times New Roman" w:hAnsi="Cambria" w:cs="Myriad Pro"/>
      <w:b/>
      <w:bCs/>
      <w:color w:val="999999"/>
      <w:sz w:val="18"/>
      <w:szCs w:val="20"/>
      <w:lang w:val="en-US" w:eastAsia="de-DE"/>
    </w:rPr>
  </w:style>
  <w:style w:type="character" w:customStyle="1" w:styleId="FooterChar">
    <w:name w:val="Footer Char"/>
    <w:basedOn w:val="DefaultParagraphFont"/>
    <w:link w:val="Footer"/>
    <w:uiPriority w:val="99"/>
    <w:rsid w:val="00401285"/>
    <w:rPr>
      <w:rFonts w:ascii="Cambria" w:eastAsia="Times New Roman" w:hAnsi="Cambria" w:cs="Myriad Pro"/>
      <w:b/>
      <w:bCs/>
      <w:color w:val="999999"/>
      <w:sz w:val="18"/>
      <w:szCs w:val="20"/>
      <w:lang w:val="en-US" w:eastAsia="de-DE"/>
    </w:rPr>
  </w:style>
  <w:style w:type="paragraph" w:customStyle="1" w:styleId="Table">
    <w:name w:val="Table"/>
    <w:basedOn w:val="Normal"/>
    <w:uiPriority w:val="99"/>
    <w:rsid w:val="00401285"/>
    <w:pPr>
      <w:widowControl w:val="0"/>
      <w:pBdr>
        <w:top w:val="single" w:sz="6" w:space="4" w:color="BE1D2D"/>
      </w:pBdr>
      <w:autoSpaceDE w:val="0"/>
      <w:autoSpaceDN w:val="0"/>
      <w:adjustRightInd w:val="0"/>
      <w:spacing w:before="120" w:after="240" w:line="240" w:lineRule="auto"/>
      <w:jc w:val="center"/>
      <w:textAlignment w:val="center"/>
    </w:pPr>
    <w:rPr>
      <w:rFonts w:ascii="Myriad Pro Cond" w:eastAsia="Times New Roman" w:hAnsi="Myriad Pro Cond" w:cs="Myriad Pro Cond"/>
      <w:b/>
      <w:bCs/>
      <w:color w:val="5F5F5F"/>
      <w:lang w:val="en-GB" w:eastAsia="hr-HR"/>
    </w:rPr>
  </w:style>
  <w:style w:type="paragraph" w:styleId="TOC20">
    <w:name w:val="toc 2"/>
    <w:basedOn w:val="Normal"/>
    <w:next w:val="Normal"/>
    <w:autoRedefine/>
    <w:uiPriority w:val="39"/>
    <w:qFormat/>
    <w:rsid w:val="00401285"/>
    <w:pPr>
      <w:tabs>
        <w:tab w:val="left" w:pos="851"/>
        <w:tab w:val="right" w:leader="dot" w:pos="9060"/>
      </w:tabs>
      <w:spacing w:before="120" w:after="60" w:line="216" w:lineRule="auto"/>
      <w:ind w:left="284"/>
      <w:jc w:val="both"/>
    </w:pPr>
    <w:rPr>
      <w:rFonts w:ascii="Cambria" w:eastAsia="Times New Roman" w:hAnsi="Cambria" w:cs="Myriad Pro"/>
      <w:szCs w:val="24"/>
      <w:lang w:val="en-GB" w:eastAsia="de-DE"/>
    </w:rPr>
  </w:style>
  <w:style w:type="paragraph" w:styleId="TOC3">
    <w:name w:val="toc 3"/>
    <w:basedOn w:val="Normal"/>
    <w:next w:val="Normal"/>
    <w:autoRedefine/>
    <w:uiPriority w:val="39"/>
    <w:qFormat/>
    <w:rsid w:val="00401285"/>
    <w:pPr>
      <w:tabs>
        <w:tab w:val="left" w:pos="1560"/>
        <w:tab w:val="right" w:leader="dot" w:pos="9060"/>
      </w:tabs>
      <w:spacing w:before="120" w:after="60" w:line="240" w:lineRule="auto"/>
      <w:ind w:left="851"/>
      <w:jc w:val="both"/>
    </w:pPr>
    <w:rPr>
      <w:rFonts w:ascii="Cambria" w:eastAsia="Times New Roman" w:hAnsi="Cambria" w:cs="Myriad Pro"/>
      <w:szCs w:val="24"/>
      <w:lang w:val="en-GB" w:eastAsia="de-DE"/>
    </w:rPr>
  </w:style>
  <w:style w:type="paragraph" w:customStyle="1" w:styleId="Sadraj11">
    <w:name w:val="Sadržaj 11"/>
    <w:basedOn w:val="Normal"/>
    <w:next w:val="Normal"/>
    <w:autoRedefine/>
    <w:uiPriority w:val="39"/>
    <w:qFormat/>
    <w:rsid w:val="00401285"/>
    <w:pPr>
      <w:tabs>
        <w:tab w:val="left" w:pos="284"/>
        <w:tab w:val="right" w:leader="dot" w:pos="9072"/>
      </w:tabs>
      <w:spacing w:before="120" w:after="60" w:line="240" w:lineRule="auto"/>
      <w:ind w:left="284" w:right="992" w:hanging="454"/>
    </w:pPr>
    <w:rPr>
      <w:rFonts w:ascii="Cambria" w:eastAsia="Times New Roman" w:hAnsi="Cambria" w:cs="Myriad Pro"/>
      <w:b/>
      <w:i/>
      <w:noProof/>
      <w:color w:val="76923C"/>
      <w:lang w:eastAsia="de-DE"/>
    </w:rPr>
  </w:style>
  <w:style w:type="paragraph" w:customStyle="1" w:styleId="longH1">
    <w:name w:val="long H1"/>
    <w:basedOn w:val="Normal"/>
    <w:next w:val="Normal"/>
    <w:link w:val="longH1CharChar"/>
    <w:uiPriority w:val="99"/>
    <w:rsid w:val="00401285"/>
    <w:pPr>
      <w:spacing w:before="120" w:after="0" w:line="240" w:lineRule="auto"/>
      <w:jc w:val="both"/>
    </w:pPr>
    <w:rPr>
      <w:rFonts w:ascii="Cambria" w:eastAsia="Times New Roman" w:hAnsi="Cambria" w:cs="Myriad Pro"/>
      <w:i/>
      <w:caps/>
      <w:noProof/>
      <w:color w:val="BE1D2D"/>
      <w:position w:val="10"/>
      <w:sz w:val="48"/>
      <w:szCs w:val="48"/>
      <w:lang w:eastAsia="de-DE"/>
    </w:rPr>
  </w:style>
  <w:style w:type="paragraph" w:styleId="Header">
    <w:name w:val="header"/>
    <w:aliases w:val="hd,Header Titlos Prosforas,Titlos Prosforas,encabezado,ho,header odd,Headertext,Heade,heading 3 after h2,h,h3+,ContentsHeader,*Header"/>
    <w:basedOn w:val="Normal"/>
    <w:next w:val="Normal"/>
    <w:link w:val="HeaderChar1"/>
    <w:uiPriority w:val="99"/>
    <w:rsid w:val="00401285"/>
    <w:pPr>
      <w:tabs>
        <w:tab w:val="center" w:pos="4536"/>
        <w:tab w:val="right" w:pos="9072"/>
      </w:tabs>
      <w:spacing w:before="120" w:after="0" w:line="240" w:lineRule="auto"/>
      <w:jc w:val="right"/>
    </w:pPr>
    <w:rPr>
      <w:rFonts w:ascii="Cambria" w:eastAsia="Times New Roman" w:hAnsi="Cambria" w:cs="Myriad Pro"/>
      <w:b/>
      <w:color w:val="999999"/>
      <w:szCs w:val="24"/>
      <w:lang w:val="en-GB" w:eastAsia="de-DE"/>
    </w:rPr>
  </w:style>
  <w:style w:type="character" w:customStyle="1" w:styleId="HeaderChar1">
    <w:name w:val="Header Char1"/>
    <w:aliases w:val="hd Char1,Header Titlos Prosforas Char1,Titlos Prosforas Char1,encabezado Char1,ho Char1,header odd Char1,Headertext Char1,Heade Char1,heading 3 after h2 Char1,h Char1,h3+ Char1,ContentsHeader Char1,*Header Char1"/>
    <w:basedOn w:val="DefaultParagraphFont"/>
    <w:link w:val="Header"/>
    <w:uiPriority w:val="99"/>
    <w:rsid w:val="00401285"/>
    <w:rPr>
      <w:rFonts w:ascii="Cambria" w:eastAsia="Times New Roman" w:hAnsi="Cambria" w:cs="Myriad Pro"/>
      <w:b/>
      <w:color w:val="999999"/>
      <w:szCs w:val="24"/>
      <w:lang w:val="en-GB" w:eastAsia="de-DE"/>
    </w:rPr>
  </w:style>
  <w:style w:type="character" w:customStyle="1" w:styleId="HeaderChar">
    <w:name w:val="Header Char"/>
    <w:aliases w:val="hd Char,Header Titlos Prosforas Char,Titlos Prosforas Char,encabezado Char,ho Char,header odd Char,Headertext Char,Heade Char,heading 3 after h2 Char,h Char,h3+ Char,ContentsHeader Char,*Header Char"/>
    <w:basedOn w:val="DefaultParagraphFont"/>
    <w:uiPriority w:val="99"/>
    <w:locked/>
    <w:rsid w:val="00401285"/>
    <w:rPr>
      <w:rFonts w:ascii="Myriad Pro" w:hAnsi="Myriad Pro" w:cs="Myriad Pro"/>
      <w:sz w:val="24"/>
      <w:szCs w:val="24"/>
      <w:lang w:val="en-GB" w:eastAsia="de-DE"/>
    </w:rPr>
  </w:style>
  <w:style w:type="character" w:customStyle="1" w:styleId="longH1CharChar">
    <w:name w:val="long H1 Char Char"/>
    <w:basedOn w:val="Naslov1Char"/>
    <w:link w:val="longH1"/>
    <w:uiPriority w:val="99"/>
    <w:locked/>
    <w:rsid w:val="00401285"/>
    <w:rPr>
      <w:rFonts w:ascii="Cambria" w:eastAsia="Times New Roman" w:hAnsi="Cambria" w:cs="Myriad Pro"/>
      <w:b w:val="0"/>
      <w:bCs w:val="0"/>
      <w:i/>
      <w:caps/>
      <w:noProof/>
      <w:color w:val="BE1D2D"/>
      <w:position w:val="10"/>
      <w:sz w:val="48"/>
      <w:szCs w:val="48"/>
      <w:lang w:eastAsia="de-DE"/>
    </w:rPr>
  </w:style>
  <w:style w:type="paragraph" w:customStyle="1" w:styleId="ProjectTitle">
    <w:name w:val="Project Title"/>
    <w:basedOn w:val="Normal"/>
    <w:next w:val="Normal"/>
    <w:link w:val="ProjectTitleCharChar"/>
    <w:uiPriority w:val="99"/>
    <w:rsid w:val="00401285"/>
    <w:pPr>
      <w:widowControl w:val="0"/>
      <w:pBdr>
        <w:top w:val="single" w:sz="48" w:space="1" w:color="FFC8C8"/>
      </w:pBdr>
      <w:suppressAutoHyphens/>
      <w:spacing w:before="10800" w:after="360" w:line="240" w:lineRule="auto"/>
      <w:jc w:val="right"/>
    </w:pPr>
    <w:rPr>
      <w:rFonts w:ascii="Myriad Pro Cond" w:eastAsia="Times New Roman" w:hAnsi="Myriad Pro Cond" w:cs="Myriad Pro"/>
      <w:i/>
      <w:noProof/>
      <w:color w:val="BE1D2D"/>
      <w:position w:val="24"/>
      <w:sz w:val="72"/>
      <w:szCs w:val="24"/>
      <w:lang w:val="en-GB" w:eastAsia="de-DE"/>
    </w:rPr>
  </w:style>
  <w:style w:type="character" w:customStyle="1" w:styleId="ProjectTitleCharChar">
    <w:name w:val="Project Title Char Char"/>
    <w:basedOn w:val="Naslov1Char"/>
    <w:link w:val="ProjectTitle"/>
    <w:uiPriority w:val="99"/>
    <w:locked/>
    <w:rsid w:val="00401285"/>
    <w:rPr>
      <w:rFonts w:ascii="Myriad Pro Cond" w:eastAsia="Times New Roman" w:hAnsi="Myriad Pro Cond" w:cs="Myriad Pro"/>
      <w:b w:val="0"/>
      <w:bCs w:val="0"/>
      <w:i/>
      <w:noProof/>
      <w:color w:val="BE1D2D"/>
      <w:position w:val="24"/>
      <w:sz w:val="72"/>
      <w:szCs w:val="24"/>
      <w:lang w:val="en-GB" w:eastAsia="de-DE"/>
    </w:rPr>
  </w:style>
  <w:style w:type="paragraph" w:styleId="DocumentMap">
    <w:name w:val="Document Map"/>
    <w:basedOn w:val="Normal"/>
    <w:link w:val="DocumentMapChar"/>
    <w:uiPriority w:val="99"/>
    <w:semiHidden/>
    <w:rsid w:val="00401285"/>
    <w:pPr>
      <w:shd w:val="clear" w:color="auto" w:fill="000080"/>
      <w:spacing w:before="120" w:after="0" w:line="240" w:lineRule="auto"/>
      <w:jc w:val="both"/>
    </w:pPr>
    <w:rPr>
      <w:rFonts w:ascii="Tahoma" w:eastAsia="Times New Roman" w:hAnsi="Tahoma" w:cs="Tahoma"/>
      <w:sz w:val="20"/>
      <w:szCs w:val="20"/>
      <w:lang w:val="en-GB" w:eastAsia="de-DE"/>
    </w:rPr>
  </w:style>
  <w:style w:type="character" w:customStyle="1" w:styleId="DocumentMapChar">
    <w:name w:val="Document Map Char"/>
    <w:basedOn w:val="DefaultParagraphFont"/>
    <w:link w:val="DocumentMap"/>
    <w:uiPriority w:val="99"/>
    <w:semiHidden/>
    <w:rsid w:val="00401285"/>
    <w:rPr>
      <w:rFonts w:ascii="Tahoma" w:eastAsia="Times New Roman" w:hAnsi="Tahoma" w:cs="Tahoma"/>
      <w:sz w:val="20"/>
      <w:szCs w:val="20"/>
      <w:shd w:val="clear" w:color="auto" w:fill="000080"/>
      <w:lang w:val="en-GB" w:eastAsia="de-DE"/>
    </w:rPr>
  </w:style>
  <w:style w:type="character" w:styleId="Hyperlink">
    <w:name w:val="Hyperlink"/>
    <w:basedOn w:val="DefaultParagraphFont"/>
    <w:uiPriority w:val="99"/>
    <w:rsid w:val="00401285"/>
    <w:rPr>
      <w:rFonts w:cs="Times New Roman"/>
      <w:color w:val="0000FF"/>
      <w:u w:val="single"/>
    </w:rPr>
  </w:style>
  <w:style w:type="table" w:styleId="TableGrid">
    <w:name w:val="Table Grid"/>
    <w:basedOn w:val="TableNormal"/>
    <w:uiPriority w:val="59"/>
    <w:rsid w:val="0040128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Heading4d">
    <w:name w:val="Heading 4 d"/>
    <w:basedOn w:val="Heading3"/>
    <w:next w:val="Normal"/>
    <w:uiPriority w:val="99"/>
    <w:rsid w:val="00401285"/>
    <w:pPr>
      <w:numPr>
        <w:ilvl w:val="3"/>
      </w:numPr>
      <w:tabs>
        <w:tab w:val="num" w:pos="851"/>
      </w:tabs>
      <w:ind w:left="851" w:hanging="851"/>
    </w:pPr>
  </w:style>
  <w:style w:type="paragraph" w:styleId="NormalWeb">
    <w:name w:val="Normal (Web)"/>
    <w:basedOn w:val="Normal"/>
    <w:uiPriority w:val="99"/>
    <w:rsid w:val="00401285"/>
    <w:pPr>
      <w:spacing w:before="100" w:beforeAutospacing="1" w:after="100" w:afterAutospacing="1" w:line="240" w:lineRule="auto"/>
      <w:jc w:val="both"/>
    </w:pPr>
    <w:rPr>
      <w:rFonts w:ascii="Verdana" w:eastAsia="Times New Roman" w:hAnsi="Verdana" w:cs="Times New Roman"/>
      <w:color w:val="000000"/>
      <w:sz w:val="20"/>
      <w:szCs w:val="24"/>
      <w:lang w:val="fr-FR" w:eastAsia="fr-FR"/>
    </w:rPr>
  </w:style>
  <w:style w:type="paragraph" w:customStyle="1" w:styleId="BodyBulletNum1">
    <w:name w:val="BodyBulletNum1"/>
    <w:basedOn w:val="Normal"/>
    <w:uiPriority w:val="99"/>
    <w:rsid w:val="00401285"/>
    <w:pPr>
      <w:tabs>
        <w:tab w:val="left" w:pos="360"/>
        <w:tab w:val="left" w:pos="1247"/>
        <w:tab w:val="left" w:pos="2835"/>
        <w:tab w:val="left" w:pos="5216"/>
        <w:tab w:val="left" w:pos="6464"/>
        <w:tab w:val="left" w:pos="7768"/>
        <w:tab w:val="left" w:pos="9072"/>
        <w:tab w:val="left" w:pos="10206"/>
      </w:tabs>
      <w:spacing w:before="120" w:after="0" w:line="240" w:lineRule="auto"/>
      <w:ind w:left="360" w:hanging="360"/>
      <w:jc w:val="both"/>
    </w:pPr>
    <w:rPr>
      <w:rFonts w:ascii="Tahoma" w:eastAsia="Times New Roman" w:hAnsi="Tahoma" w:cs="Times New Roman"/>
      <w:sz w:val="20"/>
      <w:szCs w:val="20"/>
      <w:lang w:val="en-GB" w:eastAsia="hr-HR"/>
    </w:rPr>
  </w:style>
  <w:style w:type="paragraph" w:customStyle="1" w:styleId="C1PlainText">
    <w:name w:val="C1 Plain Text"/>
    <w:basedOn w:val="Normal"/>
    <w:link w:val="C1PlainTextZchn"/>
    <w:uiPriority w:val="99"/>
    <w:rsid w:val="00401285"/>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0"/>
      <w:szCs w:val="20"/>
      <w:lang w:val="en-GB"/>
    </w:rPr>
  </w:style>
  <w:style w:type="character" w:customStyle="1" w:styleId="C1PlainTextZchn">
    <w:name w:val="C1 Plain Text Zchn"/>
    <w:basedOn w:val="DefaultParagraphFont"/>
    <w:link w:val="C1PlainText"/>
    <w:uiPriority w:val="99"/>
    <w:locked/>
    <w:rsid w:val="0040128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401285"/>
    <w:rPr>
      <w:rFonts w:cs="Times New Roman"/>
      <w:vertAlign w:val="superscript"/>
    </w:rPr>
  </w:style>
  <w:style w:type="paragraph" w:customStyle="1" w:styleId="Figures1">
    <w:name w:val="Figures1"/>
    <w:basedOn w:val="Caption"/>
    <w:link w:val="Figures1Zchn"/>
    <w:uiPriority w:val="99"/>
    <w:rsid w:val="00401285"/>
    <w:pPr>
      <w:tabs>
        <w:tab w:val="num" w:pos="360"/>
        <w:tab w:val="left" w:pos="2126"/>
      </w:tabs>
      <w:overflowPunct w:val="0"/>
      <w:autoSpaceDE w:val="0"/>
      <w:autoSpaceDN w:val="0"/>
      <w:adjustRightInd w:val="0"/>
      <w:spacing w:after="120"/>
      <w:ind w:left="2143" w:hanging="1247"/>
      <w:textAlignment w:val="baseline"/>
    </w:pPr>
    <w:rPr>
      <w:rFonts w:ascii="Arial" w:hAnsi="Arial" w:cs="Times New Roman"/>
      <w:b w:val="0"/>
      <w:i/>
      <w:lang w:val="en-US" w:eastAsia="en-US"/>
    </w:rPr>
  </w:style>
  <w:style w:type="character" w:customStyle="1" w:styleId="Figures1Zchn">
    <w:name w:val="Figures1 Zchn"/>
    <w:basedOn w:val="DefaultParagraphFont"/>
    <w:link w:val="Figures1"/>
    <w:uiPriority w:val="99"/>
    <w:locked/>
    <w:rsid w:val="00401285"/>
    <w:rPr>
      <w:rFonts w:ascii="Arial" w:eastAsia="Times New Roman" w:hAnsi="Arial" w:cs="Times New Roman"/>
      <w:bCs/>
      <w:i/>
      <w:sz w:val="20"/>
      <w:szCs w:val="20"/>
      <w:lang w:val="en-US"/>
    </w:rPr>
  </w:style>
  <w:style w:type="paragraph" w:styleId="Caption">
    <w:name w:val="caption"/>
    <w:aliases w:val="Figures,Map,Map Char Char Char,Map Char Char"/>
    <w:basedOn w:val="Normal"/>
    <w:next w:val="Normal"/>
    <w:link w:val="CaptionChar"/>
    <w:uiPriority w:val="35"/>
    <w:qFormat/>
    <w:rsid w:val="00401285"/>
    <w:pPr>
      <w:spacing w:before="120" w:after="0" w:line="240" w:lineRule="auto"/>
      <w:jc w:val="both"/>
    </w:pPr>
    <w:rPr>
      <w:rFonts w:ascii="Cambria" w:eastAsia="Times New Roman" w:hAnsi="Cambria" w:cs="Myriad Pro"/>
      <w:b/>
      <w:bCs/>
      <w:sz w:val="20"/>
      <w:szCs w:val="20"/>
      <w:lang w:val="en-GB" w:eastAsia="de-DE"/>
    </w:rPr>
  </w:style>
  <w:style w:type="paragraph" w:customStyle="1" w:styleId="TablesText">
    <w:name w:val="TablesText"/>
    <w:basedOn w:val="Caption"/>
    <w:link w:val="TablesTextZchn"/>
    <w:uiPriority w:val="99"/>
    <w:rsid w:val="00401285"/>
    <w:pPr>
      <w:tabs>
        <w:tab w:val="left" w:pos="902"/>
      </w:tabs>
      <w:overflowPunct w:val="0"/>
      <w:autoSpaceDE w:val="0"/>
      <w:autoSpaceDN w:val="0"/>
      <w:adjustRightInd w:val="0"/>
      <w:spacing w:after="120"/>
      <w:ind w:left="720"/>
      <w:textAlignment w:val="baseline"/>
      <w:outlineLvl w:val="0"/>
    </w:pPr>
    <w:rPr>
      <w:rFonts w:ascii="Arial" w:hAnsi="Arial" w:cs="Times New Roman"/>
      <w:b w:val="0"/>
      <w:lang w:val="en-US" w:eastAsia="en-US"/>
    </w:rPr>
  </w:style>
  <w:style w:type="character" w:customStyle="1" w:styleId="TablesTextZchn">
    <w:name w:val="TablesText Zchn"/>
    <w:basedOn w:val="DefaultParagraphFont"/>
    <w:link w:val="TablesText"/>
    <w:uiPriority w:val="99"/>
    <w:locked/>
    <w:rsid w:val="00401285"/>
    <w:rPr>
      <w:rFonts w:ascii="Arial" w:eastAsia="Times New Roman" w:hAnsi="Arial" w:cs="Times New Roman"/>
      <w:bCs/>
      <w:sz w:val="20"/>
      <w:szCs w:val="20"/>
      <w:lang w:val="en-US"/>
    </w:rPr>
  </w:style>
  <w:style w:type="paragraph" w:customStyle="1" w:styleId="Heading5-1">
    <w:name w:val="Heading 5 - 1"/>
    <w:basedOn w:val="Heading5"/>
    <w:uiPriority w:val="99"/>
    <w:rsid w:val="00401285"/>
    <w:pPr>
      <w:tabs>
        <w:tab w:val="num" w:pos="4167"/>
      </w:tabs>
      <w:overflowPunct w:val="0"/>
      <w:autoSpaceDE w:val="0"/>
      <w:autoSpaceDN w:val="0"/>
      <w:adjustRightInd w:val="0"/>
      <w:ind w:left="4167" w:hanging="360"/>
      <w:textAlignment w:val="baseline"/>
    </w:pPr>
    <w:rPr>
      <w:rFonts w:ascii="Arial" w:hAnsi="Arial" w:cs="Arial"/>
      <w:sz w:val="20"/>
      <w:szCs w:val="20"/>
      <w:u w:val="single"/>
      <w:lang w:val="en-US" w:eastAsia="en-US"/>
    </w:rPr>
  </w:style>
  <w:style w:type="paragraph" w:customStyle="1" w:styleId="Table-Numbering">
    <w:name w:val="Table-Numbering"/>
    <w:basedOn w:val="TableofFigures"/>
    <w:uiPriority w:val="99"/>
    <w:rsid w:val="00401285"/>
    <w:pPr>
      <w:tabs>
        <w:tab w:val="left" w:pos="2126"/>
      </w:tabs>
      <w:overflowPunct w:val="0"/>
      <w:autoSpaceDE w:val="0"/>
      <w:autoSpaceDN w:val="0"/>
      <w:adjustRightInd w:val="0"/>
      <w:spacing w:after="120"/>
      <w:ind w:left="2143" w:hanging="1247"/>
      <w:textAlignment w:val="baseline"/>
    </w:pPr>
    <w:rPr>
      <w:rFonts w:ascii="Arial" w:hAnsi="Arial" w:cs="Times New Roman"/>
      <w:i/>
      <w:iCs/>
      <w:sz w:val="20"/>
      <w:szCs w:val="20"/>
      <w:lang w:val="en-US" w:eastAsia="en-US"/>
    </w:rPr>
  </w:style>
  <w:style w:type="paragraph" w:styleId="TableofFigures">
    <w:name w:val="table of figures"/>
    <w:basedOn w:val="Normal"/>
    <w:next w:val="Normal"/>
    <w:uiPriority w:val="99"/>
    <w:semiHidden/>
    <w:rsid w:val="00401285"/>
    <w:pPr>
      <w:spacing w:before="120" w:after="0" w:line="240" w:lineRule="auto"/>
      <w:jc w:val="both"/>
    </w:pPr>
    <w:rPr>
      <w:rFonts w:ascii="Cambria" w:eastAsia="Times New Roman" w:hAnsi="Cambria" w:cs="Myriad Pro"/>
      <w:szCs w:val="24"/>
      <w:lang w:val="en-GB" w:eastAsia="de-DE"/>
    </w:rPr>
  </w:style>
  <w:style w:type="paragraph" w:styleId="EndnoteText">
    <w:name w:val="endnote text"/>
    <w:basedOn w:val="Normal"/>
    <w:link w:val="EndnoteTextChar"/>
    <w:uiPriority w:val="99"/>
    <w:semiHidden/>
    <w:rsid w:val="00401285"/>
    <w:pPr>
      <w:spacing w:after="0" w:line="240" w:lineRule="auto"/>
      <w:jc w:val="both"/>
    </w:pPr>
    <w:rPr>
      <w:rFonts w:ascii="Arial" w:eastAsia="Times New Roman" w:hAnsi="Arial" w:cs="Times New Roman"/>
      <w:sz w:val="20"/>
      <w:szCs w:val="20"/>
      <w:lang w:val="de-DE" w:eastAsia="zh-CN"/>
    </w:rPr>
  </w:style>
  <w:style w:type="character" w:customStyle="1" w:styleId="EndnoteTextChar">
    <w:name w:val="Endnote Text Char"/>
    <w:basedOn w:val="DefaultParagraphFont"/>
    <w:link w:val="EndnoteText"/>
    <w:uiPriority w:val="99"/>
    <w:semiHidden/>
    <w:rsid w:val="00401285"/>
    <w:rPr>
      <w:rFonts w:ascii="Arial" w:eastAsia="Times New Roman" w:hAnsi="Arial" w:cs="Times New Roman"/>
      <w:sz w:val="20"/>
      <w:szCs w:val="20"/>
      <w:lang w:val="de-DE" w:eastAsia="zh-CN"/>
    </w:rPr>
  </w:style>
  <w:style w:type="character" w:customStyle="1" w:styleId="CaptionChar">
    <w:name w:val="Caption Char"/>
    <w:aliases w:val="Figures Char,Map Char,Map Char Char Char Char,Map Char Char Char1"/>
    <w:basedOn w:val="DefaultParagraphFont"/>
    <w:link w:val="Caption"/>
    <w:uiPriority w:val="35"/>
    <w:locked/>
    <w:rsid w:val="00401285"/>
    <w:rPr>
      <w:rFonts w:ascii="Cambria" w:eastAsia="Times New Roman" w:hAnsi="Cambria" w:cs="Myriad Pro"/>
      <w:b/>
      <w:bCs/>
      <w:sz w:val="20"/>
      <w:szCs w:val="20"/>
      <w:lang w:val="en-GB" w:eastAsia="de-DE"/>
    </w:rPr>
  </w:style>
  <w:style w:type="paragraph" w:customStyle="1" w:styleId="Naslovslikaitablica">
    <w:name w:val="Naslov slika i tablica"/>
    <w:basedOn w:val="Title"/>
    <w:next w:val="BodyText"/>
    <w:uiPriority w:val="99"/>
    <w:rsid w:val="00401285"/>
    <w:pPr>
      <w:spacing w:before="120" w:after="120"/>
    </w:pPr>
    <w:rPr>
      <w:i/>
      <w:sz w:val="20"/>
      <w:szCs w:val="22"/>
      <w:lang w:val="hr-HR" w:eastAsia="hr-HR"/>
    </w:rPr>
  </w:style>
  <w:style w:type="character" w:customStyle="1" w:styleId="NaslovslikaitablicaChar">
    <w:name w:val="Naslov slika i tablica Char"/>
    <w:basedOn w:val="DefaultParagraphFont"/>
    <w:uiPriority w:val="99"/>
    <w:rsid w:val="00401285"/>
    <w:rPr>
      <w:rFonts w:ascii="Arial" w:hAnsi="Arial" w:cs="Arial"/>
      <w:b/>
      <w:bCs/>
      <w:i/>
      <w:kern w:val="28"/>
      <w:sz w:val="22"/>
      <w:szCs w:val="22"/>
      <w:lang w:val="hr-HR" w:eastAsia="hr-HR" w:bidi="ar-SA"/>
    </w:rPr>
  </w:style>
  <w:style w:type="paragraph" w:customStyle="1" w:styleId="Obinitekst1">
    <w:name w:val="Obični tekst1"/>
    <w:basedOn w:val="Normal"/>
    <w:link w:val="ObinitekstChar"/>
    <w:uiPriority w:val="99"/>
    <w:rsid w:val="00401285"/>
    <w:pPr>
      <w:spacing w:after="0" w:line="240" w:lineRule="auto"/>
      <w:jc w:val="both"/>
    </w:pPr>
    <w:rPr>
      <w:rFonts w:ascii="Arial" w:eastAsia="Times New Roman" w:hAnsi="Arial" w:cs="Times New Roman"/>
      <w:noProof/>
      <w:sz w:val="20"/>
      <w:szCs w:val="20"/>
      <w:lang w:val="en-GB"/>
    </w:rPr>
  </w:style>
  <w:style w:type="character" w:customStyle="1" w:styleId="ObinitekstChar">
    <w:name w:val="Obični tekst Char"/>
    <w:basedOn w:val="DefaultParagraphFont"/>
    <w:link w:val="Obinitekst1"/>
    <w:uiPriority w:val="99"/>
    <w:locked/>
    <w:rsid w:val="00401285"/>
    <w:rPr>
      <w:rFonts w:ascii="Arial" w:eastAsia="Times New Roman" w:hAnsi="Arial" w:cs="Times New Roman"/>
      <w:noProof/>
      <w:sz w:val="20"/>
      <w:szCs w:val="20"/>
      <w:lang w:val="en-GB"/>
    </w:rPr>
  </w:style>
  <w:style w:type="paragraph" w:styleId="Title">
    <w:name w:val="Title"/>
    <w:basedOn w:val="Normal"/>
    <w:link w:val="TitleChar"/>
    <w:uiPriority w:val="99"/>
    <w:qFormat/>
    <w:rsid w:val="00401285"/>
    <w:pPr>
      <w:spacing w:before="240" w:after="60" w:line="240" w:lineRule="auto"/>
      <w:jc w:val="center"/>
      <w:outlineLvl w:val="0"/>
    </w:pPr>
    <w:rPr>
      <w:rFonts w:ascii="Arial" w:eastAsia="Times New Roman" w:hAnsi="Arial" w:cs="Arial"/>
      <w:b/>
      <w:bCs/>
      <w:kern w:val="28"/>
      <w:sz w:val="32"/>
      <w:szCs w:val="32"/>
      <w:lang w:val="en-GB" w:eastAsia="de-DE"/>
    </w:rPr>
  </w:style>
  <w:style w:type="character" w:customStyle="1" w:styleId="TitleChar">
    <w:name w:val="Title Char"/>
    <w:basedOn w:val="DefaultParagraphFont"/>
    <w:link w:val="Title"/>
    <w:uiPriority w:val="99"/>
    <w:rsid w:val="00401285"/>
    <w:rPr>
      <w:rFonts w:ascii="Arial" w:eastAsia="Times New Roman" w:hAnsi="Arial" w:cs="Arial"/>
      <w:b/>
      <w:bCs/>
      <w:kern w:val="28"/>
      <w:sz w:val="32"/>
      <w:szCs w:val="32"/>
      <w:lang w:val="en-GB" w:eastAsia="de-DE"/>
    </w:rPr>
  </w:style>
  <w:style w:type="paragraph" w:styleId="BodyText">
    <w:name w:val="Body Text"/>
    <w:aliases w:val="heading3,Body Text - Level 2,bt,BT,block,b,jfp_standard,Body Text Char,by,t1,taten_body,body text,Body Text x,OC Body Text,bd,b-heading,bo,full cell text,OpinBody,Report Body,Proposal Body,memo body,b-heading 1/heading 2,Body text,BD,b14"/>
    <w:basedOn w:val="Normal"/>
    <w:link w:val="BodyTextChar2"/>
    <w:uiPriority w:val="99"/>
    <w:rsid w:val="00401285"/>
    <w:pPr>
      <w:spacing w:before="120" w:after="120" w:line="240" w:lineRule="auto"/>
      <w:jc w:val="both"/>
    </w:pPr>
    <w:rPr>
      <w:rFonts w:ascii="Cambria" w:eastAsia="Times New Roman" w:hAnsi="Cambria" w:cs="Myriad Pro"/>
      <w:szCs w:val="24"/>
      <w:lang w:val="en-GB" w:eastAsia="de-DE"/>
    </w:rPr>
  </w:style>
  <w:style w:type="character" w:customStyle="1" w:styleId="BodyTextChar2">
    <w:name w:val="Body Text Char2"/>
    <w:aliases w:val="heading3 Char1,Body Text - Level 2 Char1,bt Char1,BT Char1,block Char1,b Char1,jfp_standard Char1,Body Text Char Char1,by Char1,t1 Char1,taten_body Char1,body text Char1,Body Text x Char1,OC Body Text Char1,bd Char1,b-heading Char1"/>
    <w:basedOn w:val="DefaultParagraphFont"/>
    <w:link w:val="BodyText"/>
    <w:uiPriority w:val="99"/>
    <w:rsid w:val="00401285"/>
    <w:rPr>
      <w:rFonts w:ascii="Cambria" w:eastAsia="Times New Roman" w:hAnsi="Cambria" w:cs="Myriad Pro"/>
      <w:szCs w:val="24"/>
      <w:lang w:val="en-GB" w:eastAsia="de-DE"/>
    </w:rPr>
  </w:style>
  <w:style w:type="character" w:customStyle="1" w:styleId="BodyTextChar1">
    <w:name w:val="Body Text Char1"/>
    <w:aliases w:val="heading3 Char,Body Text - Level 2 Char,bt Char,BT Char,block Char,b Char,jfp_standard Char,Body Text Char Char,by Char,t1 Char,taten_body Char,body text Char,Body Text x Char,OC Body Text Char,bd Char,b-heading Char,bo Char,OpinBody Char"/>
    <w:basedOn w:val="DefaultParagraphFont"/>
    <w:uiPriority w:val="99"/>
    <w:semiHidden/>
    <w:rsid w:val="00401285"/>
    <w:rPr>
      <w:rFonts w:ascii="Myriad Pro" w:hAnsi="Myriad Pro" w:cs="Myriad Pro"/>
      <w:szCs w:val="24"/>
      <w:lang w:val="en-GB" w:eastAsia="de-DE"/>
    </w:rPr>
  </w:style>
  <w:style w:type="character" w:customStyle="1" w:styleId="BodyTextChar11">
    <w:name w:val="Body Text Char11"/>
    <w:aliases w:val="heading3 Char2,Body Text - Level 2 Char2,bt Char2,BT Char2,block Char2,b Char2,jfp_standard Char2,Body Text Char Char2,by Char2,t1 Char2,taten_body Char2,body text Char2,Body Text x Char2,OC Body Text Char2,bd Char2,b-heading Char2"/>
    <w:basedOn w:val="DefaultParagraphFont"/>
    <w:uiPriority w:val="99"/>
    <w:semiHidden/>
    <w:locked/>
    <w:rsid w:val="00401285"/>
    <w:rPr>
      <w:rFonts w:ascii="Myriad Pro" w:hAnsi="Myriad Pro" w:cs="Myriad Pro"/>
      <w:sz w:val="24"/>
      <w:szCs w:val="24"/>
      <w:lang w:val="en-GB" w:eastAsia="de-DE"/>
    </w:rPr>
  </w:style>
  <w:style w:type="paragraph" w:styleId="BodyTextIndent2">
    <w:name w:val="Body Text Indent 2"/>
    <w:basedOn w:val="Normal"/>
    <w:link w:val="BodyTextIndent2Char"/>
    <w:uiPriority w:val="99"/>
    <w:rsid w:val="00401285"/>
    <w:pPr>
      <w:spacing w:before="120" w:after="120" w:line="480" w:lineRule="auto"/>
      <w:ind w:left="283"/>
      <w:jc w:val="both"/>
    </w:pPr>
    <w:rPr>
      <w:rFonts w:ascii="Cambria" w:eastAsia="Times New Roman" w:hAnsi="Cambria" w:cs="Myriad Pro"/>
      <w:szCs w:val="24"/>
      <w:lang w:val="en-GB" w:eastAsia="de-DE"/>
    </w:rPr>
  </w:style>
  <w:style w:type="character" w:customStyle="1" w:styleId="BodyTextIndent2Char">
    <w:name w:val="Body Text Indent 2 Char"/>
    <w:basedOn w:val="DefaultParagraphFont"/>
    <w:link w:val="BodyTextIndent2"/>
    <w:uiPriority w:val="99"/>
    <w:rsid w:val="00401285"/>
    <w:rPr>
      <w:rFonts w:ascii="Cambria" w:eastAsia="Times New Roman" w:hAnsi="Cambria" w:cs="Myriad Pro"/>
      <w:szCs w:val="24"/>
      <w:lang w:val="en-GB" w:eastAsia="de-DE"/>
    </w:rPr>
  </w:style>
  <w:style w:type="character" w:styleId="Strong">
    <w:name w:val="Strong"/>
    <w:basedOn w:val="DefaultParagraphFont"/>
    <w:uiPriority w:val="22"/>
    <w:qFormat/>
    <w:rsid w:val="00401285"/>
    <w:rPr>
      <w:rFonts w:cs="Times New Roman"/>
      <w:b/>
      <w:bCs/>
    </w:rPr>
  </w:style>
  <w:style w:type="paragraph" w:customStyle="1" w:styleId="Char2">
    <w:name w:val="Char2"/>
    <w:basedOn w:val="Normal"/>
    <w:uiPriority w:val="99"/>
    <w:rsid w:val="00401285"/>
    <w:pPr>
      <w:spacing w:after="160" w:line="240" w:lineRule="exact"/>
      <w:jc w:val="both"/>
    </w:pPr>
    <w:rPr>
      <w:rFonts w:ascii="Tahoma" w:eastAsia="Times New Roman" w:hAnsi="Tahoma" w:cs="Times New Roman"/>
      <w:sz w:val="20"/>
      <w:szCs w:val="20"/>
      <w:lang w:val="en-US"/>
    </w:rPr>
  </w:style>
  <w:style w:type="paragraph" w:customStyle="1" w:styleId="BulletIndent">
    <w:name w:val="Bullet Indent"/>
    <w:basedOn w:val="Normal"/>
    <w:uiPriority w:val="99"/>
    <w:rsid w:val="00401285"/>
    <w:pPr>
      <w:numPr>
        <w:numId w:val="2"/>
      </w:numPr>
      <w:spacing w:after="120" w:line="240" w:lineRule="auto"/>
      <w:jc w:val="both"/>
    </w:pPr>
    <w:rPr>
      <w:rFonts w:ascii="Arial" w:eastAsia="Times New Roman" w:hAnsi="Arial" w:cs="Times New Roman"/>
      <w:color w:val="000000"/>
      <w:sz w:val="20"/>
      <w:szCs w:val="20"/>
      <w:lang w:val="en-GB" w:eastAsia="de-DE"/>
    </w:rPr>
  </w:style>
  <w:style w:type="paragraph" w:customStyle="1" w:styleId="Default">
    <w:name w:val="Default"/>
    <w:rsid w:val="00401285"/>
    <w:pPr>
      <w:autoSpaceDE w:val="0"/>
      <w:autoSpaceDN w:val="0"/>
      <w:adjustRightInd w:val="0"/>
      <w:spacing w:after="0" w:line="240" w:lineRule="auto"/>
    </w:pPr>
    <w:rPr>
      <w:rFonts w:ascii="MPPJDF+PragmaticaCTT" w:eastAsia="Times New Roman" w:hAnsi="MPPJDF+PragmaticaCTT" w:cs="MPPJDF+PragmaticaCTT"/>
      <w:color w:val="000000"/>
      <w:sz w:val="24"/>
      <w:szCs w:val="24"/>
      <w:lang w:val="ru-RU" w:eastAsia="ru-RU"/>
    </w:rPr>
  </w:style>
  <w:style w:type="paragraph" w:customStyle="1" w:styleId="Spiegelstrich1">
    <w:name w:val="Spiegelstrich1"/>
    <w:basedOn w:val="Normal"/>
    <w:uiPriority w:val="99"/>
    <w:rsid w:val="00401285"/>
    <w:pPr>
      <w:tabs>
        <w:tab w:val="left" w:pos="284"/>
      </w:tabs>
      <w:spacing w:after="0" w:line="240" w:lineRule="auto"/>
      <w:jc w:val="both"/>
    </w:pPr>
    <w:rPr>
      <w:rFonts w:ascii="Times" w:eastAsia="Times New Roman" w:hAnsi="Times" w:cs="Times New Roman"/>
      <w:szCs w:val="20"/>
      <w:lang w:val="en-US" w:eastAsia="de-DE"/>
    </w:rPr>
  </w:style>
  <w:style w:type="paragraph" w:styleId="EnvelopeReturn">
    <w:name w:val="envelope return"/>
    <w:basedOn w:val="Normal"/>
    <w:uiPriority w:val="99"/>
    <w:rsid w:val="00401285"/>
    <w:pPr>
      <w:spacing w:after="0" w:line="240" w:lineRule="auto"/>
      <w:jc w:val="both"/>
    </w:pPr>
    <w:rPr>
      <w:rFonts w:ascii="Avalon" w:eastAsia="Times New Roman" w:hAnsi="Avalon" w:cs="Times New Roman"/>
      <w:szCs w:val="20"/>
      <w:lang w:val="de-DE" w:eastAsia="de-DE"/>
    </w:rPr>
  </w:style>
  <w:style w:type="paragraph" w:styleId="BodyText2">
    <w:name w:val="Body Text 2"/>
    <w:basedOn w:val="Normal"/>
    <w:link w:val="BodyText2Char"/>
    <w:uiPriority w:val="99"/>
    <w:rsid w:val="00401285"/>
    <w:pPr>
      <w:spacing w:before="120" w:after="120" w:line="480" w:lineRule="auto"/>
      <w:jc w:val="both"/>
    </w:pPr>
    <w:rPr>
      <w:rFonts w:ascii="Cambria" w:eastAsia="Times New Roman" w:hAnsi="Cambria" w:cs="Myriad Pro"/>
      <w:szCs w:val="24"/>
      <w:lang w:val="en-GB" w:eastAsia="de-DE"/>
    </w:rPr>
  </w:style>
  <w:style w:type="character" w:customStyle="1" w:styleId="BodyText2Char">
    <w:name w:val="Body Text 2 Char"/>
    <w:basedOn w:val="DefaultParagraphFont"/>
    <w:link w:val="BodyText2"/>
    <w:uiPriority w:val="99"/>
    <w:rsid w:val="00401285"/>
    <w:rPr>
      <w:rFonts w:ascii="Cambria" w:eastAsia="Times New Roman" w:hAnsi="Cambria" w:cs="Myriad Pro"/>
      <w:szCs w:val="24"/>
      <w:lang w:val="en-GB" w:eastAsia="de-DE"/>
    </w:rPr>
  </w:style>
  <w:style w:type="paragraph" w:styleId="EnvelopeAddress">
    <w:name w:val="envelope address"/>
    <w:basedOn w:val="Normal"/>
    <w:uiPriority w:val="99"/>
    <w:rsid w:val="00401285"/>
    <w:pPr>
      <w:framePr w:w="7920" w:h="1980" w:hRule="exact" w:hSpace="141" w:wrap="auto" w:hAnchor="page" w:xAlign="center" w:yAlign="bottom"/>
      <w:spacing w:after="0" w:line="240" w:lineRule="auto"/>
      <w:ind w:left="2880"/>
      <w:jc w:val="both"/>
    </w:pPr>
    <w:rPr>
      <w:rFonts w:ascii="Arial" w:eastAsia="Times New Roman" w:hAnsi="Arial" w:cs="Times New Roman"/>
      <w:szCs w:val="20"/>
      <w:lang w:val="en-GB" w:eastAsia="de-DE"/>
    </w:rPr>
  </w:style>
  <w:style w:type="character" w:styleId="PageNumber">
    <w:name w:val="page number"/>
    <w:basedOn w:val="DefaultParagraphFont"/>
    <w:uiPriority w:val="99"/>
    <w:rsid w:val="00401285"/>
    <w:rPr>
      <w:rFonts w:ascii="Times" w:hAnsi="Times" w:cs="Times New Roman"/>
      <w:sz w:val="20"/>
    </w:rPr>
  </w:style>
  <w:style w:type="paragraph" w:customStyle="1" w:styleId="Spiegelstrich2">
    <w:name w:val="Spiegelstrich2"/>
    <w:basedOn w:val="Spiegelstrich1"/>
    <w:uiPriority w:val="99"/>
    <w:rsid w:val="00401285"/>
    <w:pPr>
      <w:numPr>
        <w:numId w:val="3"/>
      </w:numPr>
      <w:tabs>
        <w:tab w:val="clear" w:pos="284"/>
      </w:tabs>
    </w:pPr>
    <w:rPr>
      <w:rFonts w:ascii="Arial" w:hAnsi="Arial"/>
      <w:szCs w:val="24"/>
      <w:lang w:val="en-GB"/>
    </w:rPr>
  </w:style>
  <w:style w:type="paragraph" w:customStyle="1" w:styleId="Spiegelstrich3">
    <w:name w:val="Spiegelstrich3"/>
    <w:basedOn w:val="Normal"/>
    <w:uiPriority w:val="99"/>
    <w:rsid w:val="00401285"/>
    <w:pPr>
      <w:numPr>
        <w:numId w:val="4"/>
      </w:numPr>
      <w:spacing w:after="0" w:line="240" w:lineRule="auto"/>
      <w:jc w:val="both"/>
    </w:pPr>
    <w:rPr>
      <w:rFonts w:ascii="Arial" w:eastAsia="Times New Roman" w:hAnsi="Arial" w:cs="Times New Roman"/>
      <w:szCs w:val="20"/>
      <w:lang w:val="en-GB" w:eastAsia="de-DE"/>
    </w:rPr>
  </w:style>
  <w:style w:type="paragraph" w:styleId="BodyTextIndent">
    <w:name w:val="Body Text Indent"/>
    <w:basedOn w:val="Normal"/>
    <w:link w:val="BodyTextIndentChar"/>
    <w:uiPriority w:val="99"/>
    <w:rsid w:val="00401285"/>
    <w:pPr>
      <w:spacing w:after="120" w:line="240" w:lineRule="auto"/>
      <w:ind w:left="283"/>
      <w:jc w:val="both"/>
    </w:pPr>
    <w:rPr>
      <w:rFonts w:ascii="Arial" w:eastAsia="Times New Roman" w:hAnsi="Arial" w:cs="Times New Roman"/>
      <w:szCs w:val="20"/>
      <w:lang w:val="en-GB" w:eastAsia="de-DE"/>
    </w:rPr>
  </w:style>
  <w:style w:type="character" w:customStyle="1" w:styleId="BodyTextIndentChar">
    <w:name w:val="Body Text Indent Char"/>
    <w:basedOn w:val="DefaultParagraphFont"/>
    <w:link w:val="BodyTextIndent"/>
    <w:uiPriority w:val="99"/>
    <w:rsid w:val="00401285"/>
    <w:rPr>
      <w:rFonts w:ascii="Arial" w:eastAsia="Times New Roman" w:hAnsi="Arial" w:cs="Times New Roman"/>
      <w:szCs w:val="20"/>
      <w:lang w:val="en-GB" w:eastAsia="de-DE"/>
    </w:rPr>
  </w:style>
  <w:style w:type="paragraph" w:styleId="BodyTextFirstIndent2">
    <w:name w:val="Body Text First Indent 2"/>
    <w:basedOn w:val="BodyTextIndent"/>
    <w:link w:val="BodyTextFirstIndent2Char"/>
    <w:uiPriority w:val="99"/>
    <w:rsid w:val="00401285"/>
    <w:pPr>
      <w:ind w:firstLine="210"/>
    </w:pPr>
  </w:style>
  <w:style w:type="character" w:customStyle="1" w:styleId="BodyTextFirstIndent2Char">
    <w:name w:val="Body Text First Indent 2 Char"/>
    <w:basedOn w:val="BodyTextIndentChar"/>
    <w:link w:val="BodyTextFirstIndent2"/>
    <w:uiPriority w:val="99"/>
    <w:rsid w:val="00401285"/>
    <w:rPr>
      <w:rFonts w:ascii="Arial" w:eastAsia="Times New Roman" w:hAnsi="Arial" w:cs="Times New Roman"/>
      <w:szCs w:val="20"/>
      <w:lang w:val="en-GB" w:eastAsia="de-DE"/>
    </w:rPr>
  </w:style>
  <w:style w:type="paragraph" w:customStyle="1" w:styleId="BodyTextFirstIndent3">
    <w:name w:val="Body Text First Indent 3"/>
    <w:basedOn w:val="BodyTextFirstIndent2"/>
    <w:uiPriority w:val="99"/>
    <w:rsid w:val="00401285"/>
    <w:pPr>
      <w:ind w:left="1416" w:firstLine="0"/>
    </w:pPr>
    <w:rPr>
      <w:lang w:val="de-DE"/>
    </w:rPr>
  </w:style>
  <w:style w:type="paragraph" w:customStyle="1" w:styleId="Bullet0">
    <w:name w:val="Bullet"/>
    <w:aliases w:val="bl,Bullet L1,bl1"/>
    <w:basedOn w:val="BodyText"/>
    <w:uiPriority w:val="99"/>
    <w:rsid w:val="00401285"/>
    <w:pPr>
      <w:numPr>
        <w:numId w:val="5"/>
      </w:numPr>
      <w:spacing w:before="0"/>
    </w:pPr>
    <w:rPr>
      <w:rFonts w:ascii="Arial" w:hAnsi="Arial" w:cs="Times New Roman"/>
      <w:color w:val="000000"/>
      <w:sz w:val="20"/>
      <w:szCs w:val="20"/>
    </w:rPr>
  </w:style>
  <w:style w:type="paragraph" w:customStyle="1" w:styleId="NumberList">
    <w:name w:val="Number List"/>
    <w:uiPriority w:val="99"/>
    <w:rsid w:val="00401285"/>
    <w:pPr>
      <w:widowControl w:val="0"/>
      <w:spacing w:after="0" w:line="240" w:lineRule="auto"/>
      <w:ind w:left="720"/>
    </w:pPr>
    <w:rPr>
      <w:rFonts w:ascii="Arial" w:eastAsia="Times New Roman" w:hAnsi="Arial" w:cs="Times New Roman"/>
      <w:color w:val="000000"/>
      <w:szCs w:val="20"/>
      <w:lang w:val="en-US"/>
    </w:rPr>
  </w:style>
  <w:style w:type="paragraph" w:customStyle="1" w:styleId="Title-Main">
    <w:name w:val="Title - Main"/>
    <w:basedOn w:val="Normal"/>
    <w:next w:val="Normal"/>
    <w:uiPriority w:val="99"/>
    <w:rsid w:val="00401285"/>
    <w:pPr>
      <w:spacing w:after="320" w:line="300" w:lineRule="auto"/>
      <w:jc w:val="both"/>
    </w:pPr>
    <w:rPr>
      <w:rFonts w:ascii="Univers 45 Light" w:eastAsia="Times New Roman" w:hAnsi="Univers 45 Light" w:cs="Times New Roman"/>
      <w:b/>
      <w:color w:val="008080"/>
      <w:kern w:val="30"/>
      <w:sz w:val="32"/>
      <w:szCs w:val="20"/>
      <w:lang w:val="en-GB" w:eastAsia="de-DE"/>
    </w:rPr>
  </w:style>
  <w:style w:type="paragraph" w:customStyle="1" w:styleId="Title-sub1">
    <w:name w:val="Title - sub1"/>
    <w:basedOn w:val="Normal"/>
    <w:next w:val="Normal"/>
    <w:uiPriority w:val="99"/>
    <w:rsid w:val="00401285"/>
    <w:pPr>
      <w:spacing w:after="180" w:line="300" w:lineRule="auto"/>
      <w:jc w:val="both"/>
    </w:pPr>
    <w:rPr>
      <w:rFonts w:ascii="Univers 45 Light" w:eastAsia="Times New Roman" w:hAnsi="Univers 45 Light" w:cs="Times New Roman"/>
      <w:b/>
      <w:color w:val="008080"/>
      <w:kern w:val="38"/>
      <w:sz w:val="26"/>
      <w:szCs w:val="20"/>
      <w:lang w:val="en-GB" w:eastAsia="de-DE"/>
    </w:rPr>
  </w:style>
  <w:style w:type="paragraph" w:customStyle="1" w:styleId="BulletIndentArrow">
    <w:name w:val="Bullet Indent Arrow"/>
    <w:basedOn w:val="BodyText"/>
    <w:uiPriority w:val="99"/>
    <w:rsid w:val="00401285"/>
    <w:pPr>
      <w:tabs>
        <w:tab w:val="num" w:pos="850"/>
      </w:tabs>
      <w:suppressAutoHyphens/>
      <w:spacing w:before="60" w:after="60"/>
      <w:ind w:left="850" w:right="283" w:hanging="850"/>
    </w:pPr>
    <w:rPr>
      <w:rFonts w:ascii="Arial" w:hAnsi="Arial" w:cs="Times New Roman"/>
      <w:sz w:val="18"/>
      <w:szCs w:val="20"/>
    </w:rPr>
  </w:style>
  <w:style w:type="paragraph" w:customStyle="1" w:styleId="Tabletext">
    <w:name w:val="Table text"/>
    <w:basedOn w:val="BodyText"/>
    <w:uiPriority w:val="99"/>
    <w:rsid w:val="00401285"/>
    <w:pPr>
      <w:spacing w:before="0"/>
    </w:pPr>
    <w:rPr>
      <w:rFonts w:ascii="Arial" w:hAnsi="Arial" w:cs="Times New Roman"/>
      <w:color w:val="000000"/>
      <w:sz w:val="18"/>
      <w:szCs w:val="20"/>
    </w:rPr>
  </w:style>
  <w:style w:type="paragraph" w:customStyle="1" w:styleId="TableText0">
    <w:name w:val="Table Text"/>
    <w:basedOn w:val="Normal"/>
    <w:uiPriority w:val="99"/>
    <w:rsid w:val="00401285"/>
    <w:pPr>
      <w:keepLines/>
      <w:tabs>
        <w:tab w:val="left" w:pos="720"/>
        <w:tab w:val="left" w:pos="1440"/>
        <w:tab w:val="left" w:pos="2304"/>
      </w:tabs>
      <w:suppressAutoHyphens/>
      <w:spacing w:before="40" w:after="40" w:line="240" w:lineRule="auto"/>
      <w:jc w:val="both"/>
    </w:pPr>
    <w:rPr>
      <w:rFonts w:ascii="Arial" w:eastAsia="Times New Roman" w:hAnsi="Arial" w:cs="Times New Roman"/>
      <w:kern w:val="28"/>
      <w:sz w:val="18"/>
      <w:szCs w:val="20"/>
      <w:lang w:val="en-GB" w:eastAsia="de-DE"/>
    </w:rPr>
  </w:style>
  <w:style w:type="paragraph" w:customStyle="1" w:styleId="Bulletintable">
    <w:name w:val="Bullet in table"/>
    <w:aliases w:val="arrow"/>
    <w:basedOn w:val="Normal"/>
    <w:uiPriority w:val="99"/>
    <w:rsid w:val="00401285"/>
    <w:pPr>
      <w:numPr>
        <w:numId w:val="6"/>
      </w:numPr>
      <w:tabs>
        <w:tab w:val="left" w:pos="720"/>
        <w:tab w:val="left" w:pos="2304"/>
      </w:tabs>
      <w:suppressAutoHyphens/>
      <w:spacing w:after="0" w:line="240" w:lineRule="auto"/>
      <w:jc w:val="both"/>
    </w:pPr>
    <w:rPr>
      <w:rFonts w:ascii="Arial" w:eastAsia="Times New Roman" w:hAnsi="Arial" w:cs="Times New Roman"/>
      <w:sz w:val="18"/>
      <w:szCs w:val="20"/>
      <w:lang w:val="en-GB" w:eastAsia="de-DE"/>
    </w:rPr>
  </w:style>
  <w:style w:type="paragraph" w:customStyle="1" w:styleId="Text1">
    <w:name w:val="Text1"/>
    <w:basedOn w:val="Normal"/>
    <w:uiPriority w:val="99"/>
    <w:rsid w:val="00401285"/>
    <w:pPr>
      <w:spacing w:after="0" w:line="240" w:lineRule="auto"/>
      <w:jc w:val="both"/>
    </w:pPr>
    <w:rPr>
      <w:rFonts w:ascii="Times New Roman" w:eastAsia="Times New Roman" w:hAnsi="Times New Roman" w:cs="Times New Roman"/>
      <w:szCs w:val="20"/>
      <w:lang w:val="de-DE" w:eastAsia="de-DE"/>
    </w:rPr>
  </w:style>
  <w:style w:type="paragraph" w:customStyle="1" w:styleId="4">
    <w:name w:val="Заголовок4"/>
    <w:basedOn w:val="Normal"/>
    <w:uiPriority w:val="99"/>
    <w:rsid w:val="00401285"/>
    <w:pPr>
      <w:spacing w:before="60" w:after="120" w:line="360" w:lineRule="auto"/>
      <w:jc w:val="both"/>
    </w:pPr>
    <w:rPr>
      <w:rFonts w:ascii="Times New Roman" w:eastAsia="Times New Roman" w:hAnsi="Times New Roman" w:cs="Times New Roman"/>
      <w:i/>
      <w:szCs w:val="20"/>
      <w:lang w:val="ru-RU" w:eastAsia="de-DE"/>
    </w:rPr>
  </w:style>
  <w:style w:type="paragraph" w:customStyle="1" w:styleId="a">
    <w:name w:val="Маркированный"/>
    <w:basedOn w:val="Normal"/>
    <w:uiPriority w:val="99"/>
    <w:rsid w:val="00401285"/>
    <w:pPr>
      <w:widowControl w:val="0"/>
      <w:numPr>
        <w:numId w:val="7"/>
      </w:numPr>
      <w:spacing w:after="120" w:line="360" w:lineRule="auto"/>
      <w:jc w:val="both"/>
    </w:pPr>
    <w:rPr>
      <w:rFonts w:ascii="Times New Roman" w:eastAsia="Times New Roman" w:hAnsi="Times New Roman" w:cs="Times New Roman"/>
      <w:szCs w:val="20"/>
      <w:lang w:val="ru-RU" w:eastAsia="de-DE"/>
    </w:rPr>
  </w:style>
  <w:style w:type="paragraph" w:customStyle="1" w:styleId="a0">
    <w:name w:val="Таб_заг"/>
    <w:basedOn w:val="Normal"/>
    <w:uiPriority w:val="99"/>
    <w:rsid w:val="00401285"/>
    <w:pPr>
      <w:spacing w:after="120" w:line="360" w:lineRule="auto"/>
      <w:jc w:val="both"/>
    </w:pPr>
    <w:rPr>
      <w:rFonts w:ascii="Times New Roman" w:eastAsia="Times New Roman" w:hAnsi="Times New Roman" w:cs="Times New Roman"/>
      <w:b/>
      <w:szCs w:val="20"/>
      <w:lang w:val="ru-RU" w:eastAsia="de-DE"/>
    </w:rPr>
  </w:style>
  <w:style w:type="paragraph" w:customStyle="1" w:styleId="Normal1">
    <w:name w:val="Normal1"/>
    <w:uiPriority w:val="99"/>
    <w:rsid w:val="00401285"/>
    <w:pPr>
      <w:spacing w:before="100" w:after="100" w:line="240" w:lineRule="auto"/>
    </w:pPr>
    <w:rPr>
      <w:rFonts w:ascii="Times New Roman" w:eastAsia="Times New Roman" w:hAnsi="Times New Roman" w:cs="Times New Roman"/>
      <w:sz w:val="24"/>
      <w:szCs w:val="20"/>
      <w:lang w:val="ru-RU" w:eastAsia="ru-RU"/>
    </w:rPr>
  </w:style>
  <w:style w:type="paragraph" w:customStyle="1" w:styleId="UeberschriftCV">
    <w:name w:val="UeberschriftCV"/>
    <w:basedOn w:val="Normal"/>
    <w:uiPriority w:val="99"/>
    <w:rsid w:val="00401285"/>
    <w:pPr>
      <w:spacing w:after="0" w:line="240" w:lineRule="auto"/>
      <w:jc w:val="center"/>
    </w:pPr>
    <w:rPr>
      <w:rFonts w:ascii="Times New Roman" w:eastAsia="Times New Roman" w:hAnsi="Times New Roman" w:cs="Times New Roman"/>
      <w:b/>
      <w:smallCaps/>
      <w:szCs w:val="20"/>
      <w:lang w:val="de-DE" w:eastAsia="de-DE"/>
    </w:rPr>
  </w:style>
  <w:style w:type="paragraph" w:customStyle="1" w:styleId="OmniPage4">
    <w:name w:val="OmniPage #4"/>
    <w:basedOn w:val="Normal"/>
    <w:uiPriority w:val="99"/>
    <w:rsid w:val="00401285"/>
    <w:pPr>
      <w:spacing w:after="0" w:line="240" w:lineRule="exact"/>
      <w:jc w:val="both"/>
    </w:pPr>
    <w:rPr>
      <w:rFonts w:ascii="Times New Roman" w:eastAsia="Times New Roman" w:hAnsi="Times New Roman" w:cs="Times New Roman"/>
      <w:sz w:val="20"/>
      <w:szCs w:val="20"/>
      <w:lang w:val="en-GB" w:eastAsia="de-DE"/>
    </w:rPr>
  </w:style>
  <w:style w:type="paragraph" w:styleId="NormalIndent">
    <w:name w:val="Normal Indent"/>
    <w:basedOn w:val="Normal"/>
    <w:uiPriority w:val="99"/>
    <w:rsid w:val="00401285"/>
    <w:pPr>
      <w:spacing w:after="120" w:line="240" w:lineRule="auto"/>
      <w:jc w:val="both"/>
    </w:pPr>
    <w:rPr>
      <w:rFonts w:ascii="Garamond" w:eastAsia="Times New Roman" w:hAnsi="Garamond" w:cs="Times New Roman"/>
      <w:sz w:val="18"/>
      <w:szCs w:val="20"/>
      <w:lang w:val="en-GB" w:eastAsia="de-DE"/>
    </w:rPr>
  </w:style>
  <w:style w:type="paragraph" w:customStyle="1" w:styleId="Single">
    <w:name w:val="Single"/>
    <w:basedOn w:val="Normal"/>
    <w:uiPriority w:val="99"/>
    <w:rsid w:val="00401285"/>
    <w:pPr>
      <w:spacing w:after="0" w:line="320" w:lineRule="atLeast"/>
      <w:jc w:val="both"/>
    </w:pPr>
    <w:rPr>
      <w:rFonts w:ascii="Garamond" w:eastAsia="Times New Roman" w:hAnsi="Garamond" w:cs="Times New Roman"/>
      <w:szCs w:val="20"/>
      <w:lang w:val="en-GB" w:eastAsia="de-DE"/>
    </w:rPr>
  </w:style>
  <w:style w:type="paragraph" w:styleId="BodyText3">
    <w:name w:val="Body Text 3"/>
    <w:basedOn w:val="Normal"/>
    <w:link w:val="BodyText3Char"/>
    <w:uiPriority w:val="99"/>
    <w:rsid w:val="00401285"/>
    <w:pPr>
      <w:suppressAutoHyphens/>
      <w:spacing w:after="0" w:line="240" w:lineRule="auto"/>
      <w:jc w:val="both"/>
    </w:pPr>
    <w:rPr>
      <w:rFonts w:ascii="Times New Roman" w:eastAsia="Times New Roman" w:hAnsi="Times New Roman" w:cs="Times New Roman"/>
      <w:b/>
      <w:szCs w:val="20"/>
      <w:lang w:val="en-GB" w:eastAsia="de-DE"/>
    </w:rPr>
  </w:style>
  <w:style w:type="character" w:customStyle="1" w:styleId="BodyText3Char">
    <w:name w:val="Body Text 3 Char"/>
    <w:basedOn w:val="DefaultParagraphFont"/>
    <w:link w:val="BodyText3"/>
    <w:uiPriority w:val="99"/>
    <w:rsid w:val="00401285"/>
    <w:rPr>
      <w:rFonts w:ascii="Times New Roman" w:eastAsia="Times New Roman" w:hAnsi="Times New Roman" w:cs="Times New Roman"/>
      <w:b/>
      <w:szCs w:val="20"/>
      <w:lang w:val="en-GB" w:eastAsia="de-DE"/>
    </w:rPr>
  </w:style>
  <w:style w:type="paragraph" w:customStyle="1" w:styleId="Application1">
    <w:name w:val="Application1"/>
    <w:basedOn w:val="Heading1"/>
    <w:next w:val="Normal"/>
    <w:uiPriority w:val="99"/>
    <w:rsid w:val="00401285"/>
    <w:pPr>
      <w:keepLines w:val="0"/>
      <w:pageBreakBefore/>
      <w:widowControl w:val="0"/>
      <w:tabs>
        <w:tab w:val="left" w:pos="360"/>
      </w:tabs>
      <w:spacing w:before="0" w:after="480" w:line="240" w:lineRule="auto"/>
      <w:ind w:left="360" w:hanging="360"/>
      <w:jc w:val="both"/>
      <w:outlineLvl w:val="9"/>
    </w:pPr>
    <w:rPr>
      <w:rFonts w:ascii="Arial" w:eastAsia="Times New Roman" w:hAnsi="Arial" w:cs="Times New Roman"/>
      <w:b w:val="0"/>
      <w:bCs w:val="0"/>
      <w:i/>
      <w:caps/>
      <w:noProof/>
      <w:color w:val="000000"/>
      <w:kern w:val="28"/>
      <w:szCs w:val="20"/>
      <w:lang w:eastAsia="de-DE"/>
    </w:rPr>
  </w:style>
  <w:style w:type="paragraph" w:styleId="Subtitle">
    <w:name w:val="Subtitle"/>
    <w:basedOn w:val="Normal"/>
    <w:link w:val="SubtitleChar"/>
    <w:uiPriority w:val="99"/>
    <w:qFormat/>
    <w:rsid w:val="00401285"/>
    <w:pPr>
      <w:tabs>
        <w:tab w:val="left" w:pos="3119"/>
      </w:tabs>
      <w:spacing w:after="0" w:line="240" w:lineRule="auto"/>
      <w:jc w:val="both"/>
    </w:pPr>
    <w:rPr>
      <w:rFonts w:ascii="Arial" w:eastAsia="Times New Roman" w:hAnsi="Arial" w:cs="Times New Roman"/>
      <w:b/>
      <w:sz w:val="20"/>
      <w:szCs w:val="20"/>
      <w:lang w:val="en-US" w:eastAsia="de-DE"/>
    </w:rPr>
  </w:style>
  <w:style w:type="character" w:customStyle="1" w:styleId="SubtitleChar">
    <w:name w:val="Subtitle Char"/>
    <w:basedOn w:val="DefaultParagraphFont"/>
    <w:link w:val="Subtitle"/>
    <w:uiPriority w:val="99"/>
    <w:rsid w:val="00401285"/>
    <w:rPr>
      <w:rFonts w:ascii="Arial" w:eastAsia="Times New Roman" w:hAnsi="Arial" w:cs="Times New Roman"/>
      <w:b/>
      <w:sz w:val="20"/>
      <w:szCs w:val="20"/>
      <w:lang w:val="en-US" w:eastAsia="de-DE"/>
    </w:rPr>
  </w:style>
  <w:style w:type="paragraph" w:customStyle="1" w:styleId="A2">
    <w:name w:val="A2"/>
    <w:uiPriority w:val="99"/>
    <w:rsid w:val="00401285"/>
    <w:pPr>
      <w:tabs>
        <w:tab w:val="left" w:pos="420"/>
        <w:tab w:val="left" w:pos="648"/>
        <w:tab w:val="left" w:pos="3312"/>
        <w:tab w:val="left" w:pos="3744"/>
        <w:tab w:val="left" w:pos="4608"/>
      </w:tabs>
      <w:spacing w:after="0" w:line="240" w:lineRule="exact"/>
      <w:ind w:left="3744" w:hanging="3744"/>
    </w:pPr>
    <w:rPr>
      <w:rFonts w:ascii="Helvetica" w:eastAsia="Times New Roman" w:hAnsi="Helvetica" w:cs="Times New Roman"/>
      <w:szCs w:val="20"/>
      <w:lang w:val="de-DE" w:eastAsia="de-DE"/>
    </w:rPr>
  </w:style>
  <w:style w:type="paragraph" w:customStyle="1" w:styleId="ProjektReferenzKopf">
    <w:name w:val="ProjektReferenzKopf"/>
    <w:basedOn w:val="Normal"/>
    <w:uiPriority w:val="99"/>
    <w:rsid w:val="00401285"/>
    <w:pPr>
      <w:keepNext/>
      <w:keepLines/>
      <w:spacing w:before="120" w:after="60" w:line="240" w:lineRule="auto"/>
      <w:jc w:val="both"/>
    </w:pPr>
    <w:rPr>
      <w:rFonts w:ascii="Times New Roman" w:eastAsia="Times New Roman" w:hAnsi="Times New Roman" w:cs="Times New Roman"/>
      <w:b/>
      <w:sz w:val="20"/>
      <w:szCs w:val="20"/>
      <w:lang w:val="de-DE" w:eastAsia="de-DE"/>
    </w:rPr>
  </w:style>
  <w:style w:type="paragraph" w:customStyle="1" w:styleId="Abschnittsberschrift">
    <w:name w:val="AbschnittsÜberschrift"/>
    <w:basedOn w:val="Normal"/>
    <w:next w:val="Normal"/>
    <w:uiPriority w:val="99"/>
    <w:rsid w:val="00401285"/>
    <w:pPr>
      <w:spacing w:before="60" w:after="60" w:line="240" w:lineRule="auto"/>
      <w:jc w:val="both"/>
    </w:pPr>
    <w:rPr>
      <w:rFonts w:ascii="Times New Roman" w:eastAsia="Times New Roman" w:hAnsi="Times New Roman" w:cs="Times New Roman"/>
      <w:b/>
      <w:szCs w:val="20"/>
      <w:lang w:val="de-DE" w:eastAsia="de-DE"/>
    </w:rPr>
  </w:style>
  <w:style w:type="paragraph" w:customStyle="1" w:styleId="Annexetitle">
    <w:name w:val="Annexe_title"/>
    <w:basedOn w:val="Heading1"/>
    <w:next w:val="Normal"/>
    <w:autoRedefine/>
    <w:uiPriority w:val="99"/>
    <w:rsid w:val="00401285"/>
    <w:pPr>
      <w:keepNext w:val="0"/>
      <w:keepLines w:val="0"/>
      <w:pageBreakBefore/>
      <w:tabs>
        <w:tab w:val="left" w:pos="1701"/>
        <w:tab w:val="left" w:pos="2552"/>
      </w:tabs>
      <w:spacing w:before="240" w:after="240" w:line="240" w:lineRule="auto"/>
      <w:ind w:left="426" w:hanging="426"/>
      <w:jc w:val="center"/>
      <w:outlineLvl w:val="9"/>
    </w:pPr>
    <w:rPr>
      <w:rFonts w:ascii="Arial" w:eastAsia="Times New Roman" w:hAnsi="Arial" w:cs="Times New Roman"/>
      <w:b w:val="0"/>
      <w:bCs w:val="0"/>
      <w:i/>
      <w:noProof/>
      <w:color w:val="000000"/>
      <w:sz w:val="20"/>
      <w:szCs w:val="20"/>
      <w:lang w:eastAsia="de-DE"/>
    </w:rPr>
  </w:style>
  <w:style w:type="paragraph" w:customStyle="1" w:styleId="normaltableau">
    <w:name w:val="normal_tableau"/>
    <w:basedOn w:val="Normal"/>
    <w:uiPriority w:val="99"/>
    <w:rsid w:val="00401285"/>
    <w:pPr>
      <w:spacing w:before="120" w:after="120" w:line="240" w:lineRule="auto"/>
      <w:jc w:val="both"/>
    </w:pPr>
    <w:rPr>
      <w:rFonts w:ascii="Optima" w:eastAsia="Times New Roman" w:hAnsi="Optima" w:cs="Times New Roman"/>
      <w:szCs w:val="20"/>
      <w:lang w:val="en-GB" w:eastAsia="de-DE"/>
    </w:rPr>
  </w:style>
  <w:style w:type="paragraph" w:customStyle="1" w:styleId="Hochformat">
    <w:name w:val="Hochformat"/>
    <w:uiPriority w:val="99"/>
    <w:rsid w:val="00401285"/>
    <w:pPr>
      <w:tabs>
        <w:tab w:val="left" w:pos="-2040"/>
        <w:tab w:val="left" w:pos="0"/>
        <w:tab w:val="left" w:pos="360"/>
        <w:tab w:val="left" w:pos="600"/>
        <w:tab w:val="left" w:pos="132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uppressAutoHyphens/>
      <w:spacing w:after="0" w:line="240" w:lineRule="auto"/>
    </w:pPr>
    <w:rPr>
      <w:rFonts w:ascii="Courier" w:eastAsia="Times New Roman" w:hAnsi="Courier" w:cs="Times New Roman"/>
      <w:sz w:val="20"/>
      <w:szCs w:val="20"/>
      <w:lang w:val="en-US" w:eastAsia="de-DE"/>
    </w:rPr>
  </w:style>
  <w:style w:type="paragraph" w:styleId="TOC4">
    <w:name w:val="toc 4"/>
    <w:basedOn w:val="Normal"/>
    <w:next w:val="Normal"/>
    <w:autoRedefine/>
    <w:uiPriority w:val="99"/>
    <w:semiHidden/>
    <w:rsid w:val="00401285"/>
    <w:pPr>
      <w:spacing w:after="0" w:line="240" w:lineRule="auto"/>
      <w:ind w:left="440"/>
      <w:jc w:val="both"/>
    </w:pPr>
    <w:rPr>
      <w:rFonts w:ascii="Times New Roman" w:eastAsia="Times New Roman" w:hAnsi="Times New Roman" w:cs="Times New Roman"/>
      <w:sz w:val="20"/>
      <w:szCs w:val="20"/>
      <w:lang w:val="en-GB" w:eastAsia="de-DE"/>
    </w:rPr>
  </w:style>
  <w:style w:type="paragraph" w:styleId="TOC5">
    <w:name w:val="toc 5"/>
    <w:basedOn w:val="Normal"/>
    <w:next w:val="Normal"/>
    <w:autoRedefine/>
    <w:uiPriority w:val="99"/>
    <w:semiHidden/>
    <w:rsid w:val="00401285"/>
    <w:pPr>
      <w:spacing w:after="0" w:line="240" w:lineRule="auto"/>
      <w:ind w:left="660"/>
      <w:jc w:val="both"/>
    </w:pPr>
    <w:rPr>
      <w:rFonts w:ascii="Times New Roman" w:eastAsia="Times New Roman" w:hAnsi="Times New Roman" w:cs="Times New Roman"/>
      <w:sz w:val="20"/>
      <w:szCs w:val="20"/>
      <w:lang w:val="en-GB" w:eastAsia="de-DE"/>
    </w:rPr>
  </w:style>
  <w:style w:type="paragraph" w:styleId="TOC6">
    <w:name w:val="toc 6"/>
    <w:basedOn w:val="Normal"/>
    <w:next w:val="Normal"/>
    <w:autoRedefine/>
    <w:uiPriority w:val="99"/>
    <w:semiHidden/>
    <w:rsid w:val="00401285"/>
    <w:pPr>
      <w:spacing w:after="0" w:line="240" w:lineRule="auto"/>
      <w:ind w:left="880"/>
      <w:jc w:val="both"/>
    </w:pPr>
    <w:rPr>
      <w:rFonts w:ascii="Times New Roman" w:eastAsia="Times New Roman" w:hAnsi="Times New Roman" w:cs="Times New Roman"/>
      <w:sz w:val="20"/>
      <w:szCs w:val="20"/>
      <w:lang w:val="en-GB" w:eastAsia="de-DE"/>
    </w:rPr>
  </w:style>
  <w:style w:type="paragraph" w:styleId="TOC7">
    <w:name w:val="toc 7"/>
    <w:basedOn w:val="Normal"/>
    <w:next w:val="Normal"/>
    <w:autoRedefine/>
    <w:uiPriority w:val="99"/>
    <w:semiHidden/>
    <w:rsid w:val="00401285"/>
    <w:pPr>
      <w:spacing w:after="0" w:line="240" w:lineRule="auto"/>
      <w:ind w:left="1100"/>
      <w:jc w:val="both"/>
    </w:pPr>
    <w:rPr>
      <w:rFonts w:ascii="Times New Roman" w:eastAsia="Times New Roman" w:hAnsi="Times New Roman" w:cs="Times New Roman"/>
      <w:sz w:val="20"/>
      <w:szCs w:val="20"/>
      <w:lang w:val="en-GB" w:eastAsia="de-DE"/>
    </w:rPr>
  </w:style>
  <w:style w:type="paragraph" w:styleId="TOC8">
    <w:name w:val="toc 8"/>
    <w:basedOn w:val="Normal"/>
    <w:next w:val="Normal"/>
    <w:autoRedefine/>
    <w:uiPriority w:val="99"/>
    <w:semiHidden/>
    <w:rsid w:val="00401285"/>
    <w:pPr>
      <w:spacing w:after="0" w:line="240" w:lineRule="auto"/>
      <w:ind w:left="1320"/>
      <w:jc w:val="both"/>
    </w:pPr>
    <w:rPr>
      <w:rFonts w:ascii="Times New Roman" w:eastAsia="Times New Roman" w:hAnsi="Times New Roman" w:cs="Times New Roman"/>
      <w:sz w:val="20"/>
      <w:szCs w:val="20"/>
      <w:lang w:val="en-GB" w:eastAsia="de-DE"/>
    </w:rPr>
  </w:style>
  <w:style w:type="paragraph" w:styleId="TOC9">
    <w:name w:val="toc 9"/>
    <w:basedOn w:val="Normal"/>
    <w:next w:val="Normal"/>
    <w:autoRedefine/>
    <w:uiPriority w:val="99"/>
    <w:semiHidden/>
    <w:rsid w:val="00401285"/>
    <w:pPr>
      <w:spacing w:after="0" w:line="240" w:lineRule="auto"/>
      <w:ind w:left="1540"/>
      <w:jc w:val="both"/>
    </w:pPr>
    <w:rPr>
      <w:rFonts w:ascii="Times New Roman" w:eastAsia="Times New Roman" w:hAnsi="Times New Roman" w:cs="Times New Roman"/>
      <w:sz w:val="20"/>
      <w:szCs w:val="20"/>
      <w:lang w:val="en-GB" w:eastAsia="de-DE"/>
    </w:rPr>
  </w:style>
  <w:style w:type="paragraph" w:customStyle="1" w:styleId="Bildtext">
    <w:name w:val="Bildtext"/>
    <w:basedOn w:val="Normal"/>
    <w:uiPriority w:val="99"/>
    <w:rsid w:val="00401285"/>
    <w:pPr>
      <w:spacing w:before="100" w:line="240" w:lineRule="auto"/>
      <w:jc w:val="both"/>
    </w:pPr>
    <w:rPr>
      <w:rFonts w:ascii="Helvetica" w:eastAsia="Times New Roman" w:hAnsi="Helvetica" w:cs="Times New Roman"/>
      <w:i/>
      <w:sz w:val="18"/>
      <w:szCs w:val="20"/>
      <w:lang w:val="en-GB" w:eastAsia="de-DE"/>
    </w:rPr>
  </w:style>
  <w:style w:type="paragraph" w:customStyle="1" w:styleId="SubTitle1">
    <w:name w:val="SubTitle 1"/>
    <w:basedOn w:val="Normal"/>
    <w:next w:val="Normal"/>
    <w:uiPriority w:val="99"/>
    <w:rsid w:val="00401285"/>
    <w:pPr>
      <w:spacing w:after="240" w:line="240" w:lineRule="auto"/>
      <w:jc w:val="center"/>
    </w:pPr>
    <w:rPr>
      <w:rFonts w:ascii="Times New Roman" w:eastAsia="Times New Roman" w:hAnsi="Times New Roman" w:cs="Times New Roman"/>
      <w:b/>
      <w:sz w:val="40"/>
      <w:szCs w:val="20"/>
      <w:lang w:val="en-GB" w:eastAsia="de-DE"/>
    </w:rPr>
  </w:style>
  <w:style w:type="paragraph" w:styleId="FootnoteText">
    <w:name w:val="footnote text"/>
    <w:basedOn w:val="Normal"/>
    <w:link w:val="FootnoteTextChar"/>
    <w:uiPriority w:val="99"/>
    <w:semiHidden/>
    <w:rsid w:val="00401285"/>
    <w:pPr>
      <w:spacing w:after="0" w:line="240" w:lineRule="auto"/>
      <w:jc w:val="both"/>
    </w:pPr>
    <w:rPr>
      <w:rFonts w:ascii="Times" w:eastAsia="Times New Roman" w:hAnsi="Times" w:cs="Times New Roman"/>
      <w:sz w:val="20"/>
      <w:szCs w:val="20"/>
      <w:lang w:val="en-GB" w:eastAsia="de-DE"/>
    </w:rPr>
  </w:style>
  <w:style w:type="character" w:customStyle="1" w:styleId="FootnoteTextChar">
    <w:name w:val="Footnote Text Char"/>
    <w:basedOn w:val="DefaultParagraphFont"/>
    <w:link w:val="FootnoteText"/>
    <w:uiPriority w:val="99"/>
    <w:semiHidden/>
    <w:rsid w:val="00401285"/>
    <w:rPr>
      <w:rFonts w:ascii="Times" w:eastAsia="Times New Roman" w:hAnsi="Times" w:cs="Times New Roman"/>
      <w:sz w:val="20"/>
      <w:szCs w:val="20"/>
      <w:lang w:val="en-GB" w:eastAsia="de-DE"/>
    </w:rPr>
  </w:style>
  <w:style w:type="character" w:customStyle="1" w:styleId="Max">
    <w:name w:val="Max."/>
    <w:uiPriority w:val="99"/>
    <w:rsid w:val="00401285"/>
    <w:rPr>
      <w:b/>
    </w:rPr>
  </w:style>
  <w:style w:type="paragraph" w:customStyle="1" w:styleId="Clause">
    <w:name w:val="Clause"/>
    <w:basedOn w:val="Normal"/>
    <w:uiPriority w:val="99"/>
    <w:rsid w:val="00401285"/>
    <w:pPr>
      <w:tabs>
        <w:tab w:val="left" w:pos="360"/>
      </w:tabs>
      <w:spacing w:after="240" w:line="240" w:lineRule="auto"/>
      <w:ind w:left="360" w:hanging="360"/>
      <w:jc w:val="both"/>
    </w:pPr>
    <w:rPr>
      <w:rFonts w:ascii="Arial" w:eastAsia="Times New Roman" w:hAnsi="Arial" w:cs="Times New Roman"/>
      <w:szCs w:val="20"/>
      <w:lang w:val="en-GB" w:eastAsia="de-DE"/>
    </w:rPr>
  </w:style>
  <w:style w:type="paragraph" w:customStyle="1" w:styleId="CFStandard">
    <w:name w:val="CF Standard"/>
    <w:basedOn w:val="Normal"/>
    <w:uiPriority w:val="99"/>
    <w:rsid w:val="00401285"/>
    <w:pPr>
      <w:spacing w:after="0" w:line="260" w:lineRule="exact"/>
      <w:jc w:val="both"/>
    </w:pPr>
    <w:rPr>
      <w:rFonts w:ascii="Georgia" w:eastAsia="Times New Roman" w:hAnsi="Georgia" w:cs="Times New Roman"/>
      <w:sz w:val="20"/>
      <w:szCs w:val="20"/>
      <w:lang w:val="nl-NL"/>
    </w:rPr>
  </w:style>
  <w:style w:type="paragraph" w:customStyle="1" w:styleId="wfxRecipient">
    <w:name w:val="wfxRecipient"/>
    <w:basedOn w:val="Normal"/>
    <w:uiPriority w:val="99"/>
    <w:rsid w:val="00401285"/>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18"/>
      <w:szCs w:val="20"/>
      <w:lang w:val="el-GR" w:eastAsia="de-DE"/>
    </w:rPr>
  </w:style>
  <w:style w:type="paragraph" w:styleId="BodyTextIndent3">
    <w:name w:val="Body Text Indent 3"/>
    <w:basedOn w:val="Normal"/>
    <w:link w:val="BodyTextIndent3Char"/>
    <w:uiPriority w:val="99"/>
    <w:rsid w:val="00401285"/>
    <w:pPr>
      <w:spacing w:after="120" w:line="240" w:lineRule="auto"/>
      <w:ind w:left="283"/>
      <w:jc w:val="both"/>
    </w:pPr>
    <w:rPr>
      <w:rFonts w:ascii="Arial" w:eastAsia="Times New Roman" w:hAnsi="Arial" w:cs="Times New Roman"/>
      <w:sz w:val="16"/>
      <w:szCs w:val="16"/>
      <w:lang w:val="en-GB" w:eastAsia="de-DE"/>
    </w:rPr>
  </w:style>
  <w:style w:type="character" w:customStyle="1" w:styleId="BodyTextIndent3Char">
    <w:name w:val="Body Text Indent 3 Char"/>
    <w:basedOn w:val="DefaultParagraphFont"/>
    <w:link w:val="BodyTextIndent3"/>
    <w:uiPriority w:val="99"/>
    <w:rsid w:val="00401285"/>
    <w:rPr>
      <w:rFonts w:ascii="Arial" w:eastAsia="Times New Roman" w:hAnsi="Arial" w:cs="Times New Roman"/>
      <w:sz w:val="16"/>
      <w:szCs w:val="16"/>
      <w:lang w:val="en-GB" w:eastAsia="de-DE"/>
    </w:rPr>
  </w:style>
  <w:style w:type="character" w:styleId="Emphasis">
    <w:name w:val="Emphasis"/>
    <w:basedOn w:val="DefaultParagraphFont"/>
    <w:uiPriority w:val="20"/>
    <w:qFormat/>
    <w:rsid w:val="00401285"/>
    <w:rPr>
      <w:rFonts w:cs="Times New Roman"/>
      <w:b/>
      <w:bCs/>
    </w:rPr>
  </w:style>
  <w:style w:type="paragraph" w:customStyle="1" w:styleId="msoaccenttext2">
    <w:name w:val="msoaccenttext2"/>
    <w:uiPriority w:val="99"/>
    <w:rsid w:val="00401285"/>
    <w:pPr>
      <w:tabs>
        <w:tab w:val="left" w:pos="5400"/>
      </w:tabs>
      <w:spacing w:after="0" w:line="480" w:lineRule="auto"/>
    </w:pPr>
    <w:rPr>
      <w:rFonts w:ascii="Franklin Gothic Medium" w:eastAsia="Times New Roman" w:hAnsi="Franklin Gothic Medium" w:cs="Times New Roman"/>
      <w:color w:val="000000"/>
      <w:kern w:val="28"/>
      <w:sz w:val="20"/>
      <w:szCs w:val="20"/>
      <w:lang w:val="en-US"/>
    </w:rPr>
  </w:style>
  <w:style w:type="paragraph" w:customStyle="1" w:styleId="msoaccenttext">
    <w:name w:val="msoaccenttext"/>
    <w:uiPriority w:val="99"/>
    <w:rsid w:val="00401285"/>
    <w:pPr>
      <w:spacing w:after="0" w:line="240" w:lineRule="auto"/>
    </w:pPr>
    <w:rPr>
      <w:rFonts w:ascii="Rockwell Condensed" w:eastAsia="Times New Roman" w:hAnsi="Rockwell Condensed" w:cs="Times New Roman"/>
      <w:b/>
      <w:bCs/>
      <w:color w:val="000000"/>
      <w:kern w:val="28"/>
      <w:sz w:val="21"/>
      <w:szCs w:val="21"/>
      <w:lang w:val="en-US"/>
    </w:rPr>
  </w:style>
  <w:style w:type="character" w:customStyle="1" w:styleId="CharChar">
    <w:name w:val="Char Char"/>
    <w:basedOn w:val="DefaultParagraphFont"/>
    <w:uiPriority w:val="99"/>
    <w:rsid w:val="00401285"/>
    <w:rPr>
      <w:rFonts w:ascii="Times" w:hAnsi="Times" w:cs="Times New Roman"/>
      <w:sz w:val="28"/>
      <w:lang w:val="de-DE" w:eastAsia="de-DE" w:bidi="ar-SA"/>
    </w:rPr>
  </w:style>
  <w:style w:type="paragraph" w:customStyle="1" w:styleId="Report">
    <w:name w:val="Report"/>
    <w:basedOn w:val="Normal"/>
    <w:uiPriority w:val="99"/>
    <w:rsid w:val="00401285"/>
    <w:pPr>
      <w:spacing w:before="720" w:after="600" w:line="240" w:lineRule="auto"/>
      <w:jc w:val="both"/>
    </w:pPr>
    <w:rPr>
      <w:rFonts w:ascii="Times New Roman Bold" w:eastAsia="Times New Roman" w:hAnsi="Times New Roman Bold" w:cs="Times New Roman"/>
      <w:b/>
      <w:sz w:val="28"/>
      <w:szCs w:val="24"/>
      <w:lang w:val="en-US"/>
    </w:rPr>
  </w:style>
  <w:style w:type="paragraph" w:customStyle="1" w:styleId="Text2">
    <w:name w:val="Text 2"/>
    <w:basedOn w:val="Normal"/>
    <w:uiPriority w:val="99"/>
    <w:rsid w:val="00401285"/>
    <w:pPr>
      <w:tabs>
        <w:tab w:val="left" w:pos="2161"/>
      </w:tabs>
      <w:spacing w:after="240" w:line="240" w:lineRule="auto"/>
      <w:ind w:left="1077"/>
      <w:jc w:val="both"/>
    </w:pPr>
    <w:rPr>
      <w:rFonts w:ascii="Times New Roman" w:eastAsia="Times New Roman" w:hAnsi="Times New Roman" w:cs="Times New Roman"/>
      <w:szCs w:val="20"/>
      <w:lang w:val="en-GB"/>
    </w:rPr>
  </w:style>
  <w:style w:type="character" w:customStyle="1" w:styleId="ZchnZchn">
    <w:name w:val="Zchn Zchn"/>
    <w:basedOn w:val="DefaultParagraphFont"/>
    <w:uiPriority w:val="99"/>
    <w:rsid w:val="00401285"/>
    <w:rPr>
      <w:rFonts w:cs="Times New Roman"/>
      <w:sz w:val="24"/>
      <w:lang w:val="en-GB"/>
    </w:rPr>
  </w:style>
  <w:style w:type="paragraph" w:styleId="BalloonText">
    <w:name w:val="Balloon Text"/>
    <w:basedOn w:val="Normal"/>
    <w:link w:val="BalloonTextChar"/>
    <w:uiPriority w:val="99"/>
    <w:semiHidden/>
    <w:rsid w:val="00401285"/>
    <w:pPr>
      <w:spacing w:before="120" w:after="0" w:line="240" w:lineRule="auto"/>
      <w:jc w:val="both"/>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uiPriority w:val="99"/>
    <w:semiHidden/>
    <w:rsid w:val="00401285"/>
    <w:rPr>
      <w:rFonts w:ascii="Tahoma" w:eastAsia="Times New Roman" w:hAnsi="Tahoma" w:cs="Tahoma"/>
      <w:sz w:val="16"/>
      <w:szCs w:val="16"/>
      <w:lang w:val="en-GB" w:eastAsia="de-DE"/>
    </w:rPr>
  </w:style>
  <w:style w:type="paragraph" w:customStyle="1" w:styleId="StyleCaptionCentered">
    <w:name w:val="Style Caption + Centered"/>
    <w:basedOn w:val="Caption"/>
    <w:uiPriority w:val="99"/>
    <w:rsid w:val="00401285"/>
    <w:pPr>
      <w:keepLines/>
      <w:spacing w:after="120" w:line="360" w:lineRule="auto"/>
      <w:jc w:val="center"/>
    </w:pPr>
    <w:rPr>
      <w:rFonts w:ascii="Arial" w:hAnsi="Arial" w:cs="Times New Roman"/>
      <w:i/>
      <w:lang w:eastAsia="en-US"/>
    </w:rPr>
  </w:style>
  <w:style w:type="paragraph" w:customStyle="1" w:styleId="StyleCaptionCentered1">
    <w:name w:val="Style Caption + Centered1"/>
    <w:basedOn w:val="Caption"/>
    <w:next w:val="StyleCaptionCentered"/>
    <w:autoRedefine/>
    <w:uiPriority w:val="99"/>
    <w:rsid w:val="00401285"/>
    <w:pPr>
      <w:keepLines/>
      <w:spacing w:after="120" w:line="360" w:lineRule="auto"/>
      <w:jc w:val="center"/>
    </w:pPr>
    <w:rPr>
      <w:rFonts w:ascii="Arial" w:hAnsi="Arial" w:cs="Times New Roman"/>
      <w:i/>
      <w:lang w:eastAsia="en-US"/>
    </w:rPr>
  </w:style>
  <w:style w:type="paragraph" w:customStyle="1" w:styleId="StyleCaption">
    <w:name w:val="Style Caption"/>
    <w:basedOn w:val="Caption"/>
    <w:uiPriority w:val="99"/>
    <w:rsid w:val="00401285"/>
    <w:pPr>
      <w:keepLines/>
      <w:spacing w:after="120" w:line="360" w:lineRule="auto"/>
      <w:jc w:val="center"/>
    </w:pPr>
    <w:rPr>
      <w:rFonts w:ascii="Arial" w:hAnsi="Arial" w:cs="Times New Roman"/>
      <w:i/>
      <w:lang w:eastAsia="en-US"/>
    </w:rPr>
  </w:style>
  <w:style w:type="paragraph" w:customStyle="1" w:styleId="Naslovstr1">
    <w:name w:val="Naslov str.1"/>
    <w:basedOn w:val="Normal"/>
    <w:uiPriority w:val="99"/>
    <w:rsid w:val="00401285"/>
    <w:pPr>
      <w:spacing w:after="0" w:line="240" w:lineRule="auto"/>
      <w:jc w:val="both"/>
    </w:pPr>
    <w:rPr>
      <w:rFonts w:ascii="Arial" w:eastAsia="Times New Roman" w:hAnsi="Arial" w:cs="Arial"/>
      <w:b/>
      <w:sz w:val="48"/>
      <w:szCs w:val="36"/>
    </w:rPr>
  </w:style>
  <w:style w:type="paragraph" w:customStyle="1" w:styleId="datumimjesto1strana">
    <w:name w:val="datum i mjesto 1. strana"/>
    <w:basedOn w:val="NormalIndent"/>
    <w:next w:val="Normal"/>
    <w:uiPriority w:val="99"/>
    <w:rsid w:val="00401285"/>
    <w:pPr>
      <w:tabs>
        <w:tab w:val="left" w:pos="-180"/>
      </w:tabs>
      <w:spacing w:after="0"/>
    </w:pPr>
    <w:rPr>
      <w:rFonts w:ascii="Arial" w:hAnsi="Arial"/>
      <w:b/>
      <w:sz w:val="22"/>
      <w:lang w:val="hr-HR" w:eastAsia="en-US"/>
    </w:rPr>
  </w:style>
  <w:style w:type="table" w:customStyle="1" w:styleId="Tablemjera">
    <w:name w:val="Table mjera"/>
    <w:uiPriority w:val="99"/>
    <w:rsid w:val="00401285"/>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Heading-Saetak">
    <w:name w:val="Heading - Sažetak"/>
    <w:basedOn w:val="Heading1"/>
    <w:uiPriority w:val="99"/>
    <w:rsid w:val="00401285"/>
    <w:pPr>
      <w:keepLines w:val="0"/>
      <w:tabs>
        <w:tab w:val="num" w:pos="720"/>
      </w:tabs>
      <w:spacing w:before="240" w:after="60" w:line="360" w:lineRule="auto"/>
      <w:ind w:left="720" w:hanging="360"/>
      <w:jc w:val="both"/>
    </w:pPr>
    <w:rPr>
      <w:rFonts w:ascii="Verdana" w:eastAsia="Times New Roman" w:hAnsi="Verdana" w:cs="Times New Roman"/>
      <w:b w:val="0"/>
      <w:i/>
      <w:noProof/>
      <w:color w:val="000000"/>
      <w:kern w:val="28"/>
      <w:szCs w:val="20"/>
    </w:rPr>
  </w:style>
  <w:style w:type="paragraph" w:customStyle="1" w:styleId="izvor">
    <w:name w:val="izvor"/>
    <w:basedOn w:val="Normal"/>
    <w:uiPriority w:val="99"/>
    <w:rsid w:val="00401285"/>
    <w:pPr>
      <w:spacing w:after="0" w:line="360" w:lineRule="auto"/>
      <w:jc w:val="center"/>
    </w:pPr>
    <w:rPr>
      <w:rFonts w:ascii="Verdana" w:eastAsia="Times New Roman" w:hAnsi="Verdana" w:cs="Times New Roman"/>
      <w:sz w:val="18"/>
      <w:szCs w:val="20"/>
    </w:rPr>
  </w:style>
  <w:style w:type="paragraph" w:customStyle="1" w:styleId="komentartablice">
    <w:name w:val="komentar tablice"/>
    <w:basedOn w:val="Normal"/>
    <w:uiPriority w:val="99"/>
    <w:rsid w:val="00401285"/>
    <w:pPr>
      <w:spacing w:after="0" w:line="240" w:lineRule="auto"/>
      <w:jc w:val="both"/>
    </w:pPr>
    <w:rPr>
      <w:rFonts w:ascii="Verdana" w:eastAsia="Times New Roman" w:hAnsi="Verdana" w:cs="Times New Roman"/>
      <w:sz w:val="12"/>
      <w:szCs w:val="20"/>
    </w:rPr>
  </w:style>
  <w:style w:type="paragraph" w:customStyle="1" w:styleId="lista">
    <w:name w:val="lista"/>
    <w:basedOn w:val="Normal"/>
    <w:uiPriority w:val="99"/>
    <w:rsid w:val="00401285"/>
    <w:pPr>
      <w:numPr>
        <w:numId w:val="8"/>
      </w:numPr>
      <w:tabs>
        <w:tab w:val="left" w:pos="578"/>
        <w:tab w:val="right" w:pos="9072"/>
      </w:tabs>
      <w:spacing w:after="0" w:line="360" w:lineRule="auto"/>
      <w:jc w:val="both"/>
    </w:pPr>
    <w:rPr>
      <w:rFonts w:ascii="Verdana" w:eastAsia="Times New Roman" w:hAnsi="Verdana" w:cs="Times New Roman"/>
      <w:szCs w:val="20"/>
    </w:rPr>
  </w:style>
  <w:style w:type="paragraph" w:customStyle="1" w:styleId="listatreired">
    <w:name w:val="lista treći red"/>
    <w:basedOn w:val="lista"/>
    <w:uiPriority w:val="99"/>
    <w:rsid w:val="00401285"/>
    <w:pPr>
      <w:numPr>
        <w:numId w:val="0"/>
      </w:numPr>
    </w:pPr>
    <w:rPr>
      <w:b/>
      <w:bCs/>
    </w:rPr>
  </w:style>
  <w:style w:type="paragraph" w:customStyle="1" w:styleId="Naslov1">
    <w:name w:val="Naslov1"/>
    <w:basedOn w:val="Normal"/>
    <w:next w:val="Normal"/>
    <w:uiPriority w:val="99"/>
    <w:rsid w:val="00401285"/>
    <w:pPr>
      <w:spacing w:after="0" w:line="360" w:lineRule="auto"/>
      <w:jc w:val="both"/>
    </w:pPr>
    <w:rPr>
      <w:rFonts w:ascii="Verdana" w:eastAsia="Times New Roman" w:hAnsi="Verdana" w:cs="Times New Roman"/>
      <w:b/>
      <w:i/>
      <w:color w:val="999999"/>
      <w:sz w:val="32"/>
      <w:szCs w:val="20"/>
    </w:rPr>
  </w:style>
  <w:style w:type="paragraph" w:customStyle="1" w:styleId="Naslov-ugovor">
    <w:name w:val="Naslov - ugovor"/>
    <w:basedOn w:val="Normal"/>
    <w:next w:val="Normal"/>
    <w:uiPriority w:val="99"/>
    <w:rsid w:val="00401285"/>
    <w:pPr>
      <w:spacing w:after="0" w:line="360" w:lineRule="auto"/>
      <w:jc w:val="center"/>
    </w:pPr>
    <w:rPr>
      <w:rFonts w:ascii="Verdana" w:eastAsia="Times New Roman" w:hAnsi="Verdana" w:cs="Times New Roman"/>
      <w:i/>
      <w:szCs w:val="20"/>
    </w:rPr>
  </w:style>
  <w:style w:type="paragraph" w:customStyle="1" w:styleId="Naslov1red">
    <w:name w:val="Naslov 1. red"/>
    <w:basedOn w:val="Normal"/>
    <w:next w:val="Naslov1"/>
    <w:uiPriority w:val="99"/>
    <w:rsid w:val="00401285"/>
    <w:pPr>
      <w:spacing w:after="0" w:line="360" w:lineRule="auto"/>
      <w:jc w:val="both"/>
    </w:pPr>
    <w:rPr>
      <w:rFonts w:ascii="Verdana" w:eastAsia="Times New Roman" w:hAnsi="Verdana" w:cs="Times New Roman"/>
      <w:sz w:val="28"/>
      <w:szCs w:val="20"/>
    </w:rPr>
  </w:style>
  <w:style w:type="paragraph" w:customStyle="1" w:styleId="Naslovautori">
    <w:name w:val="Naslov autori"/>
    <w:basedOn w:val="Normal"/>
    <w:next w:val="Normal"/>
    <w:uiPriority w:val="99"/>
    <w:rsid w:val="00401285"/>
    <w:pPr>
      <w:spacing w:after="0" w:line="360" w:lineRule="auto"/>
      <w:ind w:left="4536"/>
      <w:jc w:val="both"/>
    </w:pPr>
    <w:rPr>
      <w:rFonts w:ascii="Verdana" w:eastAsia="Times New Roman" w:hAnsi="Verdana" w:cs="Times New Roman"/>
      <w:szCs w:val="20"/>
    </w:rPr>
  </w:style>
  <w:style w:type="paragraph" w:customStyle="1" w:styleId="Naslovautori2red">
    <w:name w:val="Naslov autori 2. red"/>
    <w:basedOn w:val="Normal"/>
    <w:next w:val="Normal"/>
    <w:uiPriority w:val="99"/>
    <w:rsid w:val="00401285"/>
    <w:pPr>
      <w:spacing w:after="0" w:line="360" w:lineRule="auto"/>
      <w:ind w:left="4661"/>
      <w:jc w:val="both"/>
    </w:pPr>
    <w:rPr>
      <w:rFonts w:ascii="Verdana" w:eastAsia="Times New Roman" w:hAnsi="Verdana" w:cs="Times New Roman"/>
      <w:color w:val="999999"/>
      <w:szCs w:val="20"/>
    </w:rPr>
  </w:style>
  <w:style w:type="paragraph" w:customStyle="1" w:styleId="Naslovdatum">
    <w:name w:val="Naslov datum"/>
    <w:basedOn w:val="Normal"/>
    <w:uiPriority w:val="99"/>
    <w:rsid w:val="00401285"/>
    <w:pPr>
      <w:spacing w:after="0" w:line="240" w:lineRule="auto"/>
      <w:jc w:val="center"/>
    </w:pPr>
    <w:rPr>
      <w:rFonts w:ascii="Verdana" w:eastAsia="Times New Roman" w:hAnsi="Verdana" w:cs="Times New Roman"/>
      <w:b/>
      <w:szCs w:val="20"/>
    </w:rPr>
  </w:style>
  <w:style w:type="paragraph" w:customStyle="1" w:styleId="radno-provjeritipodatke">
    <w:name w:val="radno - provjeriti podatke"/>
    <w:basedOn w:val="Normal"/>
    <w:uiPriority w:val="99"/>
    <w:rsid w:val="00401285"/>
    <w:pPr>
      <w:spacing w:after="0" w:line="240" w:lineRule="auto"/>
      <w:jc w:val="both"/>
    </w:pPr>
    <w:rPr>
      <w:rFonts w:ascii="Verdana" w:eastAsia="Times New Roman" w:hAnsi="Verdana" w:cs="Times New Roman"/>
      <w:color w:val="FF00FF"/>
      <w:szCs w:val="20"/>
    </w:rPr>
  </w:style>
  <w:style w:type="paragraph" w:customStyle="1" w:styleId="radno-uputezadopunu">
    <w:name w:val="radno - upute za dopunu"/>
    <w:basedOn w:val="Normal"/>
    <w:uiPriority w:val="99"/>
    <w:rsid w:val="00401285"/>
    <w:pPr>
      <w:spacing w:after="0" w:line="240" w:lineRule="auto"/>
      <w:jc w:val="both"/>
    </w:pPr>
    <w:rPr>
      <w:rFonts w:ascii="Verdana" w:eastAsia="Times New Roman" w:hAnsi="Verdana" w:cs="Times New Roman"/>
      <w:color w:val="FF0000"/>
      <w:szCs w:val="20"/>
    </w:rPr>
  </w:style>
  <w:style w:type="paragraph" w:customStyle="1" w:styleId="Sadraj">
    <w:name w:val="Sadržaj"/>
    <w:basedOn w:val="Normal"/>
    <w:uiPriority w:val="99"/>
    <w:rsid w:val="00401285"/>
    <w:pPr>
      <w:spacing w:after="0" w:line="240" w:lineRule="auto"/>
      <w:jc w:val="both"/>
    </w:pPr>
    <w:rPr>
      <w:rFonts w:ascii="Verdana" w:eastAsia="Times New Roman" w:hAnsi="Verdana" w:cs="Times New Roman"/>
      <w:b/>
      <w:szCs w:val="20"/>
    </w:rPr>
  </w:style>
  <w:style w:type="paragraph" w:customStyle="1" w:styleId="slikacentrirano">
    <w:name w:val="slika centrirano"/>
    <w:basedOn w:val="Normal"/>
    <w:uiPriority w:val="99"/>
    <w:rsid w:val="00401285"/>
    <w:pPr>
      <w:keepNext/>
      <w:spacing w:after="0" w:line="240" w:lineRule="auto"/>
      <w:jc w:val="center"/>
    </w:pPr>
    <w:rPr>
      <w:rFonts w:ascii="Verdana" w:eastAsia="Times New Roman" w:hAnsi="Verdana" w:cs="Times New Roman"/>
      <w:szCs w:val="20"/>
    </w:rPr>
  </w:style>
  <w:style w:type="paragraph" w:customStyle="1" w:styleId="tablica1red">
    <w:name w:val="tablica 1. red"/>
    <w:basedOn w:val="Normal"/>
    <w:uiPriority w:val="99"/>
    <w:rsid w:val="00401285"/>
    <w:pPr>
      <w:spacing w:after="0" w:line="240" w:lineRule="auto"/>
      <w:jc w:val="center"/>
    </w:pPr>
    <w:rPr>
      <w:rFonts w:ascii="Verdana" w:eastAsia="Times New Roman" w:hAnsi="Verdana" w:cs="Times New Roman"/>
      <w:b/>
      <w:bCs/>
      <w:color w:val="000000"/>
      <w:sz w:val="16"/>
      <w:szCs w:val="20"/>
    </w:rPr>
  </w:style>
  <w:style w:type="paragraph" w:customStyle="1" w:styleId="tablica1stupac">
    <w:name w:val="tablica 1. stupac"/>
    <w:basedOn w:val="Normal"/>
    <w:uiPriority w:val="99"/>
    <w:rsid w:val="00401285"/>
    <w:pPr>
      <w:spacing w:after="0" w:line="240" w:lineRule="auto"/>
      <w:jc w:val="both"/>
    </w:pPr>
    <w:rPr>
      <w:rFonts w:ascii="Verdana" w:eastAsia="Times New Roman" w:hAnsi="Verdana" w:cs="Times New Roman"/>
      <w:b/>
      <w:bCs/>
      <w:sz w:val="16"/>
      <w:szCs w:val="20"/>
    </w:rPr>
  </w:style>
  <w:style w:type="paragraph" w:customStyle="1" w:styleId="tablicadonjired">
    <w:name w:val="tablica donji red"/>
    <w:basedOn w:val="Normal"/>
    <w:uiPriority w:val="99"/>
    <w:rsid w:val="00401285"/>
    <w:pPr>
      <w:spacing w:after="0" w:line="240" w:lineRule="auto"/>
      <w:jc w:val="center"/>
    </w:pPr>
    <w:rPr>
      <w:rFonts w:ascii="Verdana" w:eastAsia="Times New Roman" w:hAnsi="Verdana" w:cs="Times New Roman"/>
      <w:b/>
      <w:bCs/>
      <w:sz w:val="20"/>
      <w:szCs w:val="20"/>
    </w:rPr>
  </w:style>
  <w:style w:type="table" w:customStyle="1" w:styleId="Tablicamjeresumarno">
    <w:name w:val="Tablica mjere sumarno"/>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autoRedefine/>
    <w:uiPriority w:val="99"/>
    <w:rsid w:val="00401285"/>
    <w:pPr>
      <w:spacing w:after="120" w:line="240" w:lineRule="auto"/>
      <w:jc w:val="both"/>
    </w:pPr>
    <w:rPr>
      <w:rFonts w:ascii="Arial" w:eastAsia="SimSun" w:hAnsi="Arial" w:cs="Arial"/>
      <w:color w:val="000000"/>
      <w:lang w:val="en-GB" w:eastAsia="el-GR"/>
    </w:rPr>
  </w:style>
  <w:style w:type="paragraph" w:customStyle="1" w:styleId="bullet">
    <w:name w:val="bullet"/>
    <w:basedOn w:val="Normal"/>
    <w:uiPriority w:val="99"/>
    <w:rsid w:val="00401285"/>
    <w:pPr>
      <w:numPr>
        <w:numId w:val="10"/>
      </w:numPr>
      <w:spacing w:after="0" w:line="240" w:lineRule="auto"/>
      <w:jc w:val="both"/>
    </w:pPr>
    <w:rPr>
      <w:rFonts w:ascii="Arial" w:eastAsia="Times New Roman" w:hAnsi="Arial" w:cs="Times New Roman"/>
      <w:szCs w:val="20"/>
      <w:lang w:val="en-GB" w:eastAsia="en-AU"/>
    </w:rPr>
  </w:style>
  <w:style w:type="paragraph" w:customStyle="1" w:styleId="einzugstrich">
    <w:name w:val="einzugstrich"/>
    <w:basedOn w:val="Normal"/>
    <w:uiPriority w:val="99"/>
    <w:rsid w:val="00401285"/>
    <w:pPr>
      <w:spacing w:after="0" w:line="246" w:lineRule="exact"/>
      <w:ind w:left="1134" w:hanging="283"/>
      <w:jc w:val="both"/>
    </w:pPr>
    <w:rPr>
      <w:rFonts w:ascii="Univers" w:eastAsia="Times New Roman" w:hAnsi="Univers" w:cs="Times New Roman"/>
      <w:szCs w:val="20"/>
      <w:lang w:val="en-GB" w:eastAsia="en-AU"/>
    </w:rPr>
  </w:style>
  <w:style w:type="character" w:customStyle="1" w:styleId="heading3afterh2Char2">
    <w:name w:val="heading 3 after h2 Char2"/>
    <w:aliases w:val="h Char2,h3+ Char2,ContentsHeader Char2,*Header Char Char"/>
    <w:basedOn w:val="DefaultParagraphFont"/>
    <w:uiPriority w:val="99"/>
    <w:locked/>
    <w:rsid w:val="00401285"/>
    <w:rPr>
      <w:rFonts w:ascii="Myriad Pro" w:hAnsi="Myriad Pro" w:cs="Myriad Pro"/>
      <w:sz w:val="24"/>
      <w:szCs w:val="24"/>
      <w:lang w:val="en-GB" w:eastAsia="de-DE" w:bidi="ar-SA"/>
    </w:rPr>
  </w:style>
  <w:style w:type="paragraph" w:styleId="ListParagraph">
    <w:name w:val="List Paragraph"/>
    <w:aliases w:val="REPORT Bullet"/>
    <w:basedOn w:val="Normal"/>
    <w:uiPriority w:val="34"/>
    <w:qFormat/>
    <w:rsid w:val="00401285"/>
    <w:pPr>
      <w:numPr>
        <w:numId w:val="15"/>
      </w:numPr>
      <w:spacing w:after="0"/>
      <w:contextualSpacing/>
      <w:jc w:val="both"/>
    </w:pPr>
    <w:rPr>
      <w:rFonts w:ascii="Cambria" w:eastAsia="Times New Roman" w:hAnsi="Cambria" w:cs="Times"/>
      <w:noProof/>
      <w:szCs w:val="20"/>
      <w:lang w:eastAsia="hr-HR"/>
    </w:rPr>
  </w:style>
  <w:style w:type="character" w:customStyle="1" w:styleId="Style25">
    <w:name w:val="Style25"/>
    <w:basedOn w:val="DefaultParagraphFont"/>
    <w:uiPriority w:val="99"/>
    <w:rsid w:val="00401285"/>
    <w:rPr>
      <w:rFonts w:ascii="Calibri" w:hAnsi="Calibri" w:cs="Times New Roman"/>
      <w:color w:val="auto"/>
      <w:sz w:val="19"/>
    </w:rPr>
  </w:style>
  <w:style w:type="character" w:styleId="CommentReference">
    <w:name w:val="annotation reference"/>
    <w:basedOn w:val="DefaultParagraphFont"/>
    <w:uiPriority w:val="99"/>
    <w:semiHidden/>
    <w:rsid w:val="00401285"/>
    <w:rPr>
      <w:rFonts w:cs="Times New Roman"/>
      <w:sz w:val="16"/>
      <w:szCs w:val="16"/>
    </w:rPr>
  </w:style>
  <w:style w:type="paragraph" w:styleId="CommentText">
    <w:name w:val="annotation text"/>
    <w:basedOn w:val="Normal"/>
    <w:link w:val="CommentTextChar"/>
    <w:uiPriority w:val="99"/>
    <w:semiHidden/>
    <w:rsid w:val="00401285"/>
    <w:pPr>
      <w:spacing w:before="120" w:after="0" w:line="240" w:lineRule="auto"/>
      <w:jc w:val="both"/>
    </w:pPr>
    <w:rPr>
      <w:rFonts w:ascii="Cambria" w:eastAsia="Times New Roman" w:hAnsi="Cambria" w:cs="Myriad Pro"/>
      <w:sz w:val="20"/>
      <w:szCs w:val="20"/>
      <w:lang w:val="en-GB" w:eastAsia="de-DE"/>
    </w:rPr>
  </w:style>
  <w:style w:type="character" w:customStyle="1" w:styleId="CommentTextChar">
    <w:name w:val="Comment Text Char"/>
    <w:basedOn w:val="DefaultParagraphFont"/>
    <w:link w:val="CommentText"/>
    <w:uiPriority w:val="99"/>
    <w:semiHidden/>
    <w:rsid w:val="00401285"/>
    <w:rPr>
      <w:rFonts w:ascii="Cambria" w:eastAsia="Times New Roman" w:hAnsi="Cambria" w:cs="Myriad Pro"/>
      <w:sz w:val="20"/>
      <w:szCs w:val="20"/>
      <w:lang w:val="en-GB" w:eastAsia="de-DE"/>
    </w:rPr>
  </w:style>
  <w:style w:type="paragraph" w:styleId="CommentSubject">
    <w:name w:val="annotation subject"/>
    <w:basedOn w:val="CommentText"/>
    <w:next w:val="CommentText"/>
    <w:link w:val="CommentSubjectChar"/>
    <w:uiPriority w:val="99"/>
    <w:semiHidden/>
    <w:rsid w:val="00401285"/>
    <w:rPr>
      <w:b/>
      <w:bCs/>
    </w:rPr>
  </w:style>
  <w:style w:type="character" w:customStyle="1" w:styleId="CommentSubjectChar">
    <w:name w:val="Comment Subject Char"/>
    <w:basedOn w:val="CommentTextChar"/>
    <w:link w:val="CommentSubject"/>
    <w:uiPriority w:val="99"/>
    <w:semiHidden/>
    <w:rsid w:val="00401285"/>
    <w:rPr>
      <w:rFonts w:ascii="Cambria" w:eastAsia="Times New Roman" w:hAnsi="Cambria" w:cs="Myriad Pro"/>
      <w:b/>
      <w:bCs/>
      <w:sz w:val="20"/>
      <w:szCs w:val="20"/>
      <w:lang w:val="en-GB" w:eastAsia="de-DE"/>
    </w:rPr>
  </w:style>
  <w:style w:type="paragraph" w:customStyle="1" w:styleId="Naslovstudije">
    <w:name w:val="Naslov studije"/>
    <w:basedOn w:val="Normal"/>
    <w:link w:val="NaslovstudijeChar"/>
    <w:uiPriority w:val="99"/>
    <w:rsid w:val="00401285"/>
    <w:pPr>
      <w:spacing w:after="0" w:line="240" w:lineRule="auto"/>
    </w:pPr>
    <w:rPr>
      <w:rFonts w:ascii="Helvetica" w:eastAsia="Times New Roman" w:hAnsi="Helvetica" w:cs="Arial"/>
      <w:b/>
      <w:sz w:val="48"/>
      <w:szCs w:val="36"/>
      <w:lang w:eastAsia="hr-HR"/>
    </w:rPr>
  </w:style>
  <w:style w:type="paragraph" w:styleId="ListNumber5">
    <w:name w:val="List Number 5"/>
    <w:basedOn w:val="Normal"/>
    <w:uiPriority w:val="99"/>
    <w:semiHidden/>
    <w:rsid w:val="00401285"/>
    <w:pPr>
      <w:tabs>
        <w:tab w:val="num" w:pos="1492"/>
      </w:tabs>
      <w:spacing w:after="0" w:line="240" w:lineRule="auto"/>
      <w:ind w:left="1492" w:hanging="360"/>
    </w:pPr>
    <w:rPr>
      <w:rFonts w:ascii="Times New Roman" w:eastAsia="Times New Roman" w:hAnsi="Times New Roman" w:cs="Times New Roman"/>
      <w:szCs w:val="24"/>
      <w:lang w:eastAsia="hr-HR"/>
    </w:rPr>
  </w:style>
  <w:style w:type="paragraph" w:customStyle="1" w:styleId="Naslovprijedlogastudijskogzadatka">
    <w:name w:val="Naslov prijedloga studijskog zadatka"/>
    <w:basedOn w:val="Normal"/>
    <w:uiPriority w:val="99"/>
    <w:rsid w:val="00401285"/>
    <w:pPr>
      <w:spacing w:after="0" w:line="240" w:lineRule="auto"/>
    </w:pPr>
    <w:rPr>
      <w:rFonts w:ascii="Verdana" w:eastAsia="Times New Roman" w:hAnsi="Verdana" w:cs="Arial"/>
      <w:b/>
      <w:sz w:val="36"/>
      <w:szCs w:val="36"/>
      <w:lang w:eastAsia="hr-HR"/>
    </w:rPr>
  </w:style>
  <w:style w:type="paragraph" w:styleId="ListBullet">
    <w:name w:val="List Bullet"/>
    <w:basedOn w:val="Normal"/>
    <w:autoRedefine/>
    <w:uiPriority w:val="99"/>
    <w:semiHidden/>
    <w:rsid w:val="00401285"/>
    <w:pPr>
      <w:tabs>
        <w:tab w:val="num" w:pos="360"/>
      </w:tabs>
      <w:spacing w:after="0" w:line="240" w:lineRule="auto"/>
      <w:ind w:left="360" w:hanging="360"/>
    </w:pPr>
    <w:rPr>
      <w:rFonts w:ascii="Times New Roman" w:eastAsia="Times New Roman" w:hAnsi="Times New Roman" w:cs="Times New Roman"/>
      <w:szCs w:val="24"/>
      <w:lang w:eastAsia="hr-HR"/>
    </w:rPr>
  </w:style>
  <w:style w:type="paragraph" w:customStyle="1" w:styleId="Tekst">
    <w:name w:val="Tekst"/>
    <w:basedOn w:val="Normal"/>
    <w:next w:val="Normal"/>
    <w:uiPriority w:val="99"/>
    <w:rsid w:val="00401285"/>
    <w:pPr>
      <w:spacing w:after="0" w:line="240" w:lineRule="auto"/>
      <w:jc w:val="both"/>
    </w:pPr>
    <w:rPr>
      <w:rFonts w:ascii="Verdana" w:eastAsia="Times New Roman" w:hAnsi="Verdana" w:cs="Times New Roman"/>
      <w:szCs w:val="28"/>
      <w:lang w:eastAsia="hr-HR"/>
    </w:rPr>
  </w:style>
  <w:style w:type="paragraph" w:customStyle="1" w:styleId="Tekstslikaitablica">
    <w:name w:val="Tekst slika i tablica"/>
    <w:basedOn w:val="Normal"/>
    <w:next w:val="Normal"/>
    <w:uiPriority w:val="99"/>
    <w:rsid w:val="00401285"/>
    <w:pPr>
      <w:spacing w:after="0" w:line="240" w:lineRule="auto"/>
      <w:jc w:val="center"/>
    </w:pPr>
    <w:rPr>
      <w:rFonts w:ascii="Verdana" w:eastAsia="Times New Roman" w:hAnsi="Verdana" w:cs="Arial"/>
      <w:lang w:eastAsia="hr-HR"/>
    </w:rPr>
  </w:style>
  <w:style w:type="paragraph" w:customStyle="1" w:styleId="Tekst-bullets">
    <w:name w:val="Tekst - bullets"/>
    <w:basedOn w:val="Normal"/>
    <w:uiPriority w:val="99"/>
    <w:rsid w:val="00401285"/>
    <w:pPr>
      <w:spacing w:before="100" w:beforeAutospacing="1" w:after="100" w:afterAutospacing="1" w:line="360" w:lineRule="auto"/>
      <w:jc w:val="both"/>
    </w:pPr>
    <w:rPr>
      <w:rFonts w:ascii="Verdana" w:eastAsia="Times New Roman" w:hAnsi="Verdana" w:cs="Times New Roman"/>
      <w:szCs w:val="20"/>
      <w:lang w:eastAsia="hr-HR"/>
    </w:rPr>
  </w:style>
  <w:style w:type="character" w:styleId="FootnoteReference">
    <w:name w:val="footnote reference"/>
    <w:basedOn w:val="DefaultParagraphFont"/>
    <w:uiPriority w:val="99"/>
    <w:rsid w:val="00401285"/>
    <w:rPr>
      <w:rFonts w:cs="Times New Roman"/>
      <w:vertAlign w:val="superscript"/>
    </w:rPr>
  </w:style>
  <w:style w:type="paragraph" w:customStyle="1" w:styleId="tekst0">
    <w:name w:val="tekst"/>
    <w:basedOn w:val="Normal"/>
    <w:uiPriority w:val="99"/>
    <w:rsid w:val="00401285"/>
    <w:pPr>
      <w:spacing w:after="0" w:line="240" w:lineRule="auto"/>
    </w:pPr>
    <w:rPr>
      <w:rFonts w:ascii="Verdana" w:eastAsia="Times New Roman" w:hAnsi="Verdana" w:cs="Times New Roman"/>
      <w:lang w:eastAsia="hr-HR"/>
    </w:rPr>
  </w:style>
  <w:style w:type="paragraph" w:customStyle="1" w:styleId="naslovstudije0">
    <w:name w:val="naslovstudije"/>
    <w:basedOn w:val="Normal"/>
    <w:uiPriority w:val="99"/>
    <w:rsid w:val="00401285"/>
    <w:pPr>
      <w:spacing w:after="0" w:line="240" w:lineRule="auto"/>
    </w:pPr>
    <w:rPr>
      <w:rFonts w:ascii="Arial" w:eastAsia="Times New Roman" w:hAnsi="Arial" w:cs="Arial"/>
      <w:b/>
      <w:bCs/>
      <w:sz w:val="36"/>
      <w:szCs w:val="36"/>
      <w:lang w:eastAsia="hr-HR"/>
    </w:rPr>
  </w:style>
  <w:style w:type="character" w:customStyle="1" w:styleId="NaslovstudijeChar">
    <w:name w:val="Naslov studije Char"/>
    <w:basedOn w:val="DefaultParagraphFont"/>
    <w:link w:val="Naslovstudije"/>
    <w:uiPriority w:val="99"/>
    <w:locked/>
    <w:rsid w:val="00401285"/>
    <w:rPr>
      <w:rFonts w:ascii="Helvetica" w:eastAsia="Times New Roman" w:hAnsi="Helvetica" w:cs="Arial"/>
      <w:b/>
      <w:sz w:val="48"/>
      <w:szCs w:val="36"/>
      <w:lang w:eastAsia="hr-HR"/>
    </w:rPr>
  </w:style>
  <w:style w:type="character" w:customStyle="1" w:styleId="style21">
    <w:name w:val="style21"/>
    <w:basedOn w:val="DefaultParagraphFont"/>
    <w:uiPriority w:val="99"/>
    <w:rsid w:val="00401285"/>
    <w:rPr>
      <w:rFonts w:cs="Times New Roman"/>
    </w:rPr>
  </w:style>
  <w:style w:type="character" w:styleId="FollowedHyperlink">
    <w:name w:val="FollowedHyperlink"/>
    <w:basedOn w:val="DefaultParagraphFont"/>
    <w:uiPriority w:val="99"/>
    <w:rsid w:val="00401285"/>
    <w:rPr>
      <w:rFonts w:cs="Times New Roman"/>
      <w:color w:val="800080"/>
      <w:u w:val="single"/>
    </w:rPr>
  </w:style>
  <w:style w:type="character" w:customStyle="1" w:styleId="hps">
    <w:name w:val="hps"/>
    <w:basedOn w:val="DefaultParagraphFont"/>
    <w:rsid w:val="00401285"/>
    <w:rPr>
      <w:rFonts w:cs="Times New Roman"/>
    </w:rPr>
  </w:style>
  <w:style w:type="character" w:styleId="SubtleReference">
    <w:name w:val="Subtle Reference"/>
    <w:basedOn w:val="DefaultParagraphFont"/>
    <w:uiPriority w:val="99"/>
    <w:qFormat/>
    <w:rsid w:val="00401285"/>
    <w:rPr>
      <w:rFonts w:cs="Times New Roman"/>
      <w:smallCaps/>
      <w:color w:val="C0504D"/>
      <w:u w:val="single"/>
    </w:rPr>
  </w:style>
  <w:style w:type="paragraph" w:customStyle="1" w:styleId="Verdana12ptJustifiedBefore6ptAfter6pt">
    <w:name w:val="Verdana 12 pt Justified Before:  6 pt After:  6 pt"/>
    <w:basedOn w:val="Normal"/>
    <w:uiPriority w:val="99"/>
    <w:rsid w:val="00401285"/>
    <w:pPr>
      <w:spacing w:after="120" w:line="240" w:lineRule="auto"/>
      <w:jc w:val="both"/>
    </w:pPr>
    <w:rPr>
      <w:rFonts w:ascii="Verdana" w:eastAsia="MS Mincho" w:hAnsi="Verdana" w:cs="Times New Roman"/>
      <w:szCs w:val="20"/>
      <w:lang w:val="en-US"/>
    </w:rPr>
  </w:style>
  <w:style w:type="paragraph" w:customStyle="1" w:styleId="TableBold">
    <w:name w:val="Table Bold"/>
    <w:basedOn w:val="Normal"/>
    <w:uiPriority w:val="99"/>
    <w:rsid w:val="00401285"/>
    <w:pPr>
      <w:spacing w:line="240" w:lineRule="auto"/>
      <w:jc w:val="center"/>
    </w:pPr>
    <w:rPr>
      <w:rFonts w:ascii="Verdana" w:eastAsia="MS Mincho" w:hAnsi="Verdana" w:cs="Times New Roman"/>
      <w:b/>
      <w:bCs/>
      <w:color w:val="000000"/>
      <w:sz w:val="16"/>
      <w:szCs w:val="20"/>
      <w:lang w:val="en-US"/>
    </w:rPr>
  </w:style>
  <w:style w:type="paragraph" w:styleId="NoSpacing">
    <w:name w:val="No Spacing"/>
    <w:basedOn w:val="Normal"/>
    <w:link w:val="NoSpacingChar"/>
    <w:uiPriority w:val="99"/>
    <w:qFormat/>
    <w:rsid w:val="00401285"/>
    <w:pPr>
      <w:spacing w:after="0" w:line="240" w:lineRule="auto"/>
      <w:jc w:val="both"/>
    </w:pPr>
    <w:rPr>
      <w:rFonts w:ascii="Calibri" w:eastAsia="Times New Roman" w:hAnsi="Calibri" w:cs="Times New Roman"/>
      <w:sz w:val="20"/>
      <w:szCs w:val="20"/>
      <w:lang w:val="en-US"/>
    </w:rPr>
  </w:style>
  <w:style w:type="paragraph" w:styleId="Quote">
    <w:name w:val="Quote"/>
    <w:basedOn w:val="Normal"/>
    <w:next w:val="Normal"/>
    <w:link w:val="QuoteChar"/>
    <w:uiPriority w:val="99"/>
    <w:qFormat/>
    <w:rsid w:val="00401285"/>
    <w:pPr>
      <w:spacing w:line="240" w:lineRule="auto"/>
      <w:jc w:val="both"/>
    </w:pPr>
    <w:rPr>
      <w:rFonts w:ascii="Calibri" w:eastAsia="Times New Roman" w:hAnsi="Calibri" w:cs="Times New Roman"/>
      <w:i/>
      <w:sz w:val="20"/>
      <w:szCs w:val="20"/>
      <w:lang w:val="en-US"/>
    </w:rPr>
  </w:style>
  <w:style w:type="character" w:customStyle="1" w:styleId="QuoteChar">
    <w:name w:val="Quote Char"/>
    <w:basedOn w:val="DefaultParagraphFont"/>
    <w:link w:val="Quote"/>
    <w:uiPriority w:val="99"/>
    <w:rsid w:val="00401285"/>
    <w:rPr>
      <w:rFonts w:ascii="Calibri" w:eastAsia="Times New Roman" w:hAnsi="Calibri" w:cs="Times New Roman"/>
      <w:i/>
      <w:sz w:val="20"/>
      <w:szCs w:val="20"/>
      <w:lang w:val="en-US"/>
    </w:rPr>
  </w:style>
  <w:style w:type="paragraph" w:styleId="IntenseQuote">
    <w:name w:val="Intense Quote"/>
    <w:basedOn w:val="Normal"/>
    <w:next w:val="Normal"/>
    <w:link w:val="IntenseQuoteChar"/>
    <w:uiPriority w:val="99"/>
    <w:qFormat/>
    <w:rsid w:val="00401285"/>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alibri" w:eastAsia="Times New Roman" w:hAnsi="Calibri" w:cs="Times New Roman"/>
      <w:b/>
      <w:i/>
      <w:color w:val="FFFFFF"/>
      <w:sz w:val="20"/>
      <w:szCs w:val="20"/>
      <w:lang w:val="en-US"/>
    </w:rPr>
  </w:style>
  <w:style w:type="character" w:customStyle="1" w:styleId="IntenseQuoteChar">
    <w:name w:val="Intense Quote Char"/>
    <w:basedOn w:val="DefaultParagraphFont"/>
    <w:link w:val="IntenseQuote"/>
    <w:uiPriority w:val="99"/>
    <w:rsid w:val="00401285"/>
    <w:rPr>
      <w:rFonts w:ascii="Calibri" w:eastAsia="Times New Roman" w:hAnsi="Calibri" w:cs="Times New Roman"/>
      <w:b/>
      <w:i/>
      <w:color w:val="FFFFFF"/>
      <w:sz w:val="20"/>
      <w:szCs w:val="20"/>
      <w:shd w:val="clear" w:color="auto" w:fill="C0504D"/>
      <w:lang w:val="en-US"/>
    </w:rPr>
  </w:style>
  <w:style w:type="character" w:styleId="SubtleEmphasis">
    <w:name w:val="Subtle Emphasis"/>
    <w:basedOn w:val="DefaultParagraphFont"/>
    <w:uiPriority w:val="99"/>
    <w:qFormat/>
    <w:rsid w:val="00401285"/>
    <w:rPr>
      <w:rFonts w:cs="Times New Roman"/>
      <w:i/>
    </w:rPr>
  </w:style>
  <w:style w:type="character" w:styleId="IntenseEmphasis">
    <w:name w:val="Intense Emphasis"/>
    <w:basedOn w:val="DefaultParagraphFont"/>
    <w:uiPriority w:val="99"/>
    <w:qFormat/>
    <w:rsid w:val="00401285"/>
    <w:rPr>
      <w:rFonts w:cs="Times New Roman"/>
      <w:b/>
      <w:i/>
      <w:color w:val="C0504D"/>
      <w:spacing w:val="10"/>
    </w:rPr>
  </w:style>
  <w:style w:type="character" w:styleId="IntenseReference">
    <w:name w:val="Intense Reference"/>
    <w:basedOn w:val="DefaultParagraphFont"/>
    <w:uiPriority w:val="99"/>
    <w:qFormat/>
    <w:rsid w:val="00401285"/>
    <w:rPr>
      <w:rFonts w:cs="Times New Roman"/>
      <w:b/>
      <w:smallCaps/>
      <w:spacing w:val="5"/>
      <w:sz w:val="22"/>
      <w:u w:val="single"/>
    </w:rPr>
  </w:style>
  <w:style w:type="character" w:styleId="BookTitle">
    <w:name w:val="Book Title"/>
    <w:basedOn w:val="DefaultParagraphFont"/>
    <w:uiPriority w:val="99"/>
    <w:qFormat/>
    <w:rsid w:val="00401285"/>
    <w:rPr>
      <w:rFonts w:ascii="Cambria" w:hAnsi="Cambria" w:cs="Times New Roman"/>
      <w:i/>
      <w:sz w:val="20"/>
    </w:rPr>
  </w:style>
  <w:style w:type="character" w:customStyle="1" w:styleId="Heading1Char">
    <w:name w:val="Heading 1 Char"/>
    <w:basedOn w:val="DefaultParagraphFont"/>
    <w:link w:val="Heading1"/>
    <w:uiPriority w:val="9"/>
    <w:rsid w:val="004012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401285"/>
    <w:pPr>
      <w:keepNext w:val="0"/>
      <w:keepLines w:val="0"/>
      <w:spacing w:before="300" w:after="40" w:line="240" w:lineRule="auto"/>
      <w:ind w:left="426" w:hanging="426"/>
      <w:outlineLvl w:val="9"/>
    </w:pPr>
    <w:rPr>
      <w:rFonts w:ascii="Calibri" w:eastAsia="Times New Roman" w:hAnsi="Calibri" w:cs="Times New Roman"/>
      <w:bCs w:val="0"/>
      <w:i/>
      <w:smallCaps/>
      <w:noProof/>
      <w:color w:val="000000"/>
      <w:spacing w:val="5"/>
      <w:sz w:val="26"/>
      <w:szCs w:val="32"/>
      <w:lang w:val="en-US"/>
    </w:rPr>
  </w:style>
  <w:style w:type="character" w:customStyle="1" w:styleId="NoSpacingChar">
    <w:name w:val="No Spacing Char"/>
    <w:basedOn w:val="DefaultParagraphFont"/>
    <w:link w:val="NoSpacing"/>
    <w:uiPriority w:val="99"/>
    <w:locked/>
    <w:rsid w:val="00401285"/>
    <w:rPr>
      <w:rFonts w:ascii="Calibri" w:eastAsia="Times New Roman" w:hAnsi="Calibri" w:cs="Times New Roman"/>
      <w:sz w:val="20"/>
      <w:szCs w:val="20"/>
      <w:lang w:val="en-US"/>
    </w:rPr>
  </w:style>
  <w:style w:type="numbering" w:customStyle="1" w:styleId="StyleBulletedBold">
    <w:name w:val="Style Bulleted Bold"/>
    <w:rsid w:val="00401285"/>
    <w:pPr>
      <w:numPr>
        <w:numId w:val="9"/>
      </w:numPr>
    </w:pPr>
  </w:style>
  <w:style w:type="numbering" w:customStyle="1" w:styleId="StyleBulleted">
    <w:name w:val="Style Bulleted"/>
    <w:rsid w:val="00401285"/>
    <w:pPr>
      <w:numPr>
        <w:numId w:val="1"/>
      </w:numPr>
    </w:pPr>
  </w:style>
  <w:style w:type="numbering" w:customStyle="1" w:styleId="TOC2">
    <w:name w:val="TOC2"/>
    <w:rsid w:val="00401285"/>
    <w:pPr>
      <w:numPr>
        <w:numId w:val="11"/>
      </w:numPr>
    </w:pPr>
  </w:style>
  <w:style w:type="character" w:styleId="PlaceholderText">
    <w:name w:val="Placeholder Text"/>
    <w:basedOn w:val="DefaultParagraphFont"/>
    <w:uiPriority w:val="99"/>
    <w:semiHidden/>
    <w:rsid w:val="00401285"/>
    <w:rPr>
      <w:color w:val="808080"/>
    </w:rPr>
  </w:style>
  <w:style w:type="character" w:customStyle="1" w:styleId="in-widget">
    <w:name w:val="in-widget"/>
    <w:basedOn w:val="DefaultParagraphFont"/>
    <w:rsid w:val="00401285"/>
  </w:style>
  <w:style w:type="character" w:customStyle="1" w:styleId="stepnumber">
    <w:name w:val="stepnumber"/>
    <w:basedOn w:val="DefaultParagraphFont"/>
    <w:rsid w:val="00401285"/>
  </w:style>
  <w:style w:type="character" w:customStyle="1" w:styleId="apple-converted-space">
    <w:name w:val="apple-converted-space"/>
    <w:basedOn w:val="DefaultParagraphFont"/>
    <w:rsid w:val="00401285"/>
  </w:style>
  <w:style w:type="character" w:customStyle="1" w:styleId="definition-url">
    <w:name w:val="definition-url"/>
    <w:basedOn w:val="DefaultParagraphFont"/>
    <w:rsid w:val="00401285"/>
  </w:style>
  <w:style w:type="character" w:customStyle="1" w:styleId="xclaimclass">
    <w:name w:val="xclaimclass"/>
    <w:basedOn w:val="DefaultParagraphFont"/>
    <w:rsid w:val="00401285"/>
  </w:style>
  <w:style w:type="paragraph" w:customStyle="1" w:styleId="Tekststudije">
    <w:name w:val="Tekst studije"/>
    <w:basedOn w:val="BodyText"/>
    <w:link w:val="TekststudijeChar"/>
    <w:rsid w:val="00401285"/>
    <w:pPr>
      <w:spacing w:before="100" w:beforeAutospacing="1" w:after="100" w:afterAutospacing="1"/>
    </w:pPr>
    <w:rPr>
      <w:rFonts w:ascii="Arial" w:hAnsi="Arial" w:cs="Arial"/>
      <w:szCs w:val="22"/>
      <w:lang w:val="hr-HR" w:eastAsia="hr-HR"/>
    </w:rPr>
  </w:style>
  <w:style w:type="character" w:customStyle="1" w:styleId="TekststudijeChar">
    <w:name w:val="Tekst studije Char"/>
    <w:basedOn w:val="DefaultParagraphFont"/>
    <w:link w:val="Tekststudije"/>
    <w:rsid w:val="00401285"/>
    <w:rPr>
      <w:rFonts w:ascii="Arial" w:eastAsia="Times New Roman" w:hAnsi="Arial" w:cs="Arial"/>
      <w:lang w:eastAsia="hr-HR"/>
    </w:rPr>
  </w:style>
  <w:style w:type="table" w:customStyle="1" w:styleId="Svijetlosjenanje-Isticanje21">
    <w:name w:val="Svijetlo sjenčanje - Isticanje 21"/>
    <w:basedOn w:val="TableNormal"/>
    <w:next w:val="LightShading-Accent2"/>
    <w:uiPriority w:val="60"/>
    <w:rsid w:val="00401285"/>
    <w:pPr>
      <w:spacing w:after="0" w:line="240" w:lineRule="auto"/>
    </w:pPr>
    <w:rPr>
      <w:rFonts w:ascii="Times New Roman" w:eastAsia="Times New Roman" w:hAnsi="Times New Roman" w:cs="Times New Roman"/>
      <w:color w:val="943634"/>
      <w:sz w:val="20"/>
      <w:szCs w:val="20"/>
      <w:lang w:eastAsia="hr-H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rednjareetka3-Isticanje21">
    <w:name w:val="Srednja rešetka 3 - Isticanje 21"/>
    <w:basedOn w:val="TableNormal"/>
    <w:next w:val="MediumGrid3-Accent2"/>
    <w:uiPriority w:val="69"/>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1-Isticanje21">
    <w:name w:val="Srednje sjenčanje 1 - Isticanje 21"/>
    <w:basedOn w:val="TableNormal"/>
    <w:next w:val="MediumShading1-Accent2"/>
    <w:uiPriority w:val="63"/>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vijetlipopis-Isticanje21">
    <w:name w:val="Svijetli popis - Isticanje 21"/>
    <w:basedOn w:val="TableNormal"/>
    <w:next w:val="LightList-Accent2"/>
    <w:uiPriority w:val="61"/>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jenanjeuboji-Isticanje21">
    <w:name w:val="Sjenčanje u boji - Isticanje 21"/>
    <w:basedOn w:val="TableNormal"/>
    <w:next w:val="ColorfulShading-Accent2"/>
    <w:uiPriority w:val="71"/>
    <w:rsid w:val="00401285"/>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Revizija1">
    <w:name w:val="Revizija1"/>
    <w:next w:val="Revision"/>
    <w:hidden/>
    <w:uiPriority w:val="99"/>
    <w:semiHidden/>
    <w:rsid w:val="00401285"/>
    <w:pPr>
      <w:spacing w:after="0" w:line="240" w:lineRule="auto"/>
    </w:pPr>
    <w:rPr>
      <w:rFonts w:ascii="Cambria" w:eastAsia="Times New Roman" w:hAnsi="Cambria" w:cs="Myriad Pro"/>
      <w:sz w:val="24"/>
      <w:szCs w:val="24"/>
      <w:lang w:val="en-GB" w:eastAsia="de-DE"/>
    </w:rPr>
  </w:style>
  <w:style w:type="paragraph" w:customStyle="1" w:styleId="Nabrajanje1">
    <w:name w:val="Nabrajanje 1"/>
    <w:basedOn w:val="Normal"/>
    <w:link w:val="Nabrajanje1Char"/>
    <w:rsid w:val="00401285"/>
    <w:pPr>
      <w:numPr>
        <w:numId w:val="13"/>
      </w:numPr>
      <w:spacing w:after="0" w:line="240" w:lineRule="auto"/>
    </w:pPr>
    <w:rPr>
      <w:rFonts w:ascii="Times New Roman" w:eastAsia="Times New Roman" w:hAnsi="Times New Roman" w:cs="Times New Roman"/>
      <w:szCs w:val="24"/>
      <w:lang w:eastAsia="hr-HR"/>
    </w:rPr>
  </w:style>
  <w:style w:type="character" w:customStyle="1" w:styleId="Nabrajanje1Char">
    <w:name w:val="Nabrajanje 1 Char"/>
    <w:basedOn w:val="DefaultParagraphFont"/>
    <w:link w:val="Nabrajanje1"/>
    <w:rsid w:val="00401285"/>
    <w:rPr>
      <w:rFonts w:ascii="Times New Roman" w:eastAsia="Times New Roman" w:hAnsi="Times New Roman" w:cs="Times New Roman"/>
      <w:szCs w:val="24"/>
      <w:lang w:eastAsia="hr-HR"/>
    </w:rPr>
  </w:style>
  <w:style w:type="paragraph" w:customStyle="1" w:styleId="t-9-8">
    <w:name w:val="t-9-8"/>
    <w:basedOn w:val="Normal"/>
    <w:rsid w:val="00401285"/>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doc-ti">
    <w:name w:val="doc-ti"/>
    <w:basedOn w:val="Normal"/>
    <w:rsid w:val="00401285"/>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Slika">
    <w:name w:val="Slika"/>
    <w:basedOn w:val="Caption"/>
    <w:link w:val="SlikaChar"/>
    <w:autoRedefine/>
    <w:qFormat/>
    <w:rsid w:val="00401285"/>
    <w:pPr>
      <w:ind w:left="360"/>
      <w:jc w:val="center"/>
    </w:pPr>
    <w:rPr>
      <w:rFonts w:ascii="Calibri" w:hAnsi="Calibri"/>
    </w:rPr>
  </w:style>
  <w:style w:type="paragraph" w:customStyle="1" w:styleId="Tablica">
    <w:name w:val="Tablica"/>
    <w:basedOn w:val="Normal"/>
    <w:link w:val="TablicaChar"/>
    <w:autoRedefine/>
    <w:qFormat/>
    <w:rsid w:val="00401285"/>
    <w:pPr>
      <w:spacing w:before="240" w:after="0" w:line="240" w:lineRule="auto"/>
      <w:jc w:val="center"/>
    </w:pPr>
    <w:rPr>
      <w:rFonts w:eastAsia="Times New Roman" w:cs="Myriad Pro"/>
      <w:b/>
      <w:lang w:val="de-AT" w:eastAsia="de-DE"/>
    </w:rPr>
  </w:style>
  <w:style w:type="character" w:customStyle="1" w:styleId="SlikaChar">
    <w:name w:val="Slika Char"/>
    <w:basedOn w:val="CaptionChar"/>
    <w:link w:val="Slika"/>
    <w:rsid w:val="00401285"/>
    <w:rPr>
      <w:rFonts w:ascii="Calibri" w:eastAsia="Times New Roman" w:hAnsi="Calibri" w:cs="Myriad Pro"/>
      <w:b/>
      <w:bCs/>
      <w:sz w:val="20"/>
      <w:szCs w:val="20"/>
      <w:lang w:val="en-GB" w:eastAsia="de-DE"/>
    </w:rPr>
  </w:style>
  <w:style w:type="character" w:customStyle="1" w:styleId="TablicaChar">
    <w:name w:val="Tablica Char"/>
    <w:basedOn w:val="DefaultParagraphFont"/>
    <w:link w:val="Tablica"/>
    <w:rsid w:val="00401285"/>
    <w:rPr>
      <w:rFonts w:eastAsia="Times New Roman" w:cs="Myriad Pro"/>
      <w:b/>
      <w:lang w:val="de-AT" w:eastAsia="de-DE"/>
    </w:rPr>
  </w:style>
  <w:style w:type="paragraph" w:customStyle="1" w:styleId="Style1">
    <w:name w:val="Style1"/>
    <w:basedOn w:val="Heading3"/>
    <w:link w:val="Style1Char"/>
    <w:qFormat/>
    <w:rsid w:val="00401285"/>
    <w:pPr>
      <w:tabs>
        <w:tab w:val="clear" w:pos="851"/>
      </w:tabs>
      <w:ind w:left="360" w:hanging="360"/>
    </w:pPr>
    <w:rPr>
      <w:b w:val="0"/>
      <w:bCs w:val="0"/>
      <w:noProof/>
    </w:rPr>
  </w:style>
  <w:style w:type="character" w:customStyle="1" w:styleId="Style1Char">
    <w:name w:val="Style1 Char"/>
    <w:basedOn w:val="Heading3Char"/>
    <w:link w:val="Style1"/>
    <w:rsid w:val="00401285"/>
    <w:rPr>
      <w:rFonts w:ascii="Cambria" w:eastAsia="Times New Roman" w:hAnsi="Cambria" w:cs="Myriad Pro"/>
      <w:b w:val="0"/>
      <w:bCs w:val="0"/>
      <w:i/>
      <w:iCs/>
      <w:noProof/>
      <w:color w:val="BE1D2D"/>
      <w:szCs w:val="24"/>
      <w:lang w:val="en-GB" w:eastAsia="hr-HR"/>
    </w:rPr>
  </w:style>
  <w:style w:type="character" w:customStyle="1" w:styleId="atn">
    <w:name w:val="atn"/>
    <w:basedOn w:val="DefaultParagraphFont"/>
    <w:rsid w:val="00401285"/>
  </w:style>
  <w:style w:type="character" w:customStyle="1" w:styleId="normal-h">
    <w:name w:val="normal-h"/>
    <w:basedOn w:val="DefaultParagraphFont"/>
    <w:rsid w:val="00401285"/>
  </w:style>
  <w:style w:type="table" w:customStyle="1" w:styleId="Reetkatablice1">
    <w:name w:val="Rešetka tablice1"/>
    <w:basedOn w:val="TableNormal"/>
    <w:next w:val="TableGrid"/>
    <w:uiPriority w:val="59"/>
    <w:rsid w:val="004012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DefaultParagraphFont"/>
    <w:uiPriority w:val="9"/>
    <w:semiHidden/>
    <w:rsid w:val="00401285"/>
    <w:rPr>
      <w:rFonts w:asciiTheme="majorHAnsi" w:eastAsiaTheme="majorEastAsia" w:hAnsiTheme="majorHAnsi" w:cstheme="majorBidi"/>
      <w:b/>
      <w:bCs/>
      <w:color w:val="4F81BD" w:themeColor="accent1"/>
      <w:sz w:val="26"/>
      <w:szCs w:val="26"/>
    </w:rPr>
  </w:style>
  <w:style w:type="character" w:customStyle="1" w:styleId="Naslov9Char1">
    <w:name w:val="Naslov 9 Char1"/>
    <w:basedOn w:val="DefaultParagraphFont"/>
    <w:uiPriority w:val="9"/>
    <w:semiHidden/>
    <w:rsid w:val="00401285"/>
    <w:rPr>
      <w:rFonts w:asciiTheme="majorHAnsi" w:eastAsiaTheme="majorEastAsia" w:hAnsiTheme="majorHAnsi" w:cstheme="majorBidi"/>
      <w:i/>
      <w:iCs/>
      <w:color w:val="404040" w:themeColor="text1" w:themeTint="BF"/>
      <w:sz w:val="20"/>
      <w:szCs w:val="20"/>
    </w:rPr>
  </w:style>
  <w:style w:type="table" w:styleId="LightShading-Accent2">
    <w:name w:val="Light Shading Accent 2"/>
    <w:basedOn w:val="TableNormal"/>
    <w:uiPriority w:val="60"/>
    <w:rsid w:val="004012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2">
    <w:name w:val="Medium Grid 3 Accent 2"/>
    <w:basedOn w:val="TableNormal"/>
    <w:uiPriority w:val="69"/>
    <w:rsid w:val="004012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4012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4012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2">
    <w:name w:val="Colorful Shading Accent 2"/>
    <w:basedOn w:val="TableNormal"/>
    <w:uiPriority w:val="71"/>
    <w:rsid w:val="0040128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401285"/>
    <w:pPr>
      <w:spacing w:after="0" w:line="240" w:lineRule="auto"/>
    </w:pPr>
  </w:style>
  <w:style w:type="paragraph" w:styleId="TOC1">
    <w:name w:val="toc 1"/>
    <w:basedOn w:val="Normal"/>
    <w:next w:val="Normal"/>
    <w:autoRedefine/>
    <w:uiPriority w:val="39"/>
    <w:unhideWhenUsed/>
    <w:rsid w:val="006B7C1F"/>
    <w:pPr>
      <w:tabs>
        <w:tab w:val="left" w:pos="851"/>
        <w:tab w:val="right" w:leader="dot" w:pos="9062"/>
      </w:tabs>
      <w:spacing w:before="240" w:after="0" w:line="240" w:lineRule="auto"/>
    </w:pPr>
  </w:style>
  <w:style w:type="paragraph" w:customStyle="1" w:styleId="doc-ti2">
    <w:name w:val="doc-ti2"/>
    <w:basedOn w:val="Normal"/>
    <w:rsid w:val="00A820E1"/>
    <w:pPr>
      <w:spacing w:before="240" w:after="120" w:line="312" w:lineRule="atLeast"/>
      <w:jc w:val="center"/>
    </w:pPr>
    <w:rPr>
      <w:rFonts w:ascii="Times New Roman" w:eastAsia="Times New Roman" w:hAnsi="Times New Roman" w:cs="Times New Roman"/>
      <w:b/>
      <w:bCs/>
      <w:sz w:val="24"/>
      <w:szCs w:val="24"/>
      <w:lang w:eastAsia="hr-HR"/>
    </w:rPr>
  </w:style>
  <w:style w:type="table" w:customStyle="1" w:styleId="TableGrid1">
    <w:name w:val="Table Grid1"/>
    <w:basedOn w:val="TableNormal"/>
    <w:next w:val="TableGrid"/>
    <w:uiPriority w:val="39"/>
    <w:rsid w:val="00D3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1AD"/>
    <w:rPr>
      <w:color w:val="605E5C"/>
      <w:shd w:val="clear" w:color="auto" w:fill="E1DFDD"/>
    </w:rPr>
  </w:style>
  <w:style w:type="paragraph" w:customStyle="1" w:styleId="TableParagraph">
    <w:name w:val="Table Paragraph"/>
    <w:basedOn w:val="Normal"/>
    <w:uiPriority w:val="1"/>
    <w:qFormat/>
    <w:rsid w:val="006102A8"/>
    <w:pPr>
      <w:widowControl w:val="0"/>
      <w:autoSpaceDE w:val="0"/>
      <w:autoSpaceDN w:val="0"/>
      <w:spacing w:after="0" w:line="240" w:lineRule="auto"/>
      <w:ind w:left="107"/>
    </w:pPr>
    <w:rPr>
      <w:rFonts w:ascii="Times New Roman" w:eastAsia="Times New Roman" w:hAnsi="Times New Roman" w:cs="Times New Roman"/>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961">
      <w:bodyDiv w:val="1"/>
      <w:marLeft w:val="0"/>
      <w:marRight w:val="0"/>
      <w:marTop w:val="0"/>
      <w:marBottom w:val="0"/>
      <w:divBdr>
        <w:top w:val="none" w:sz="0" w:space="0" w:color="auto"/>
        <w:left w:val="none" w:sz="0" w:space="0" w:color="auto"/>
        <w:bottom w:val="none" w:sz="0" w:space="0" w:color="auto"/>
        <w:right w:val="none" w:sz="0" w:space="0" w:color="auto"/>
      </w:divBdr>
      <w:divsChild>
        <w:div w:id="518854141">
          <w:marLeft w:val="0"/>
          <w:marRight w:val="0"/>
          <w:marTop w:val="0"/>
          <w:marBottom w:val="0"/>
          <w:divBdr>
            <w:top w:val="none" w:sz="0" w:space="0" w:color="auto"/>
            <w:left w:val="none" w:sz="0" w:space="0" w:color="auto"/>
            <w:bottom w:val="none" w:sz="0" w:space="0" w:color="auto"/>
            <w:right w:val="none" w:sz="0" w:space="0" w:color="auto"/>
          </w:divBdr>
          <w:divsChild>
            <w:div w:id="1785075808">
              <w:marLeft w:val="0"/>
              <w:marRight w:val="0"/>
              <w:marTop w:val="0"/>
              <w:marBottom w:val="0"/>
              <w:divBdr>
                <w:top w:val="none" w:sz="0" w:space="0" w:color="auto"/>
                <w:left w:val="none" w:sz="0" w:space="0" w:color="auto"/>
                <w:bottom w:val="none" w:sz="0" w:space="0" w:color="auto"/>
                <w:right w:val="none" w:sz="0" w:space="0" w:color="auto"/>
              </w:divBdr>
              <w:divsChild>
                <w:div w:id="468133533">
                  <w:marLeft w:val="0"/>
                  <w:marRight w:val="0"/>
                  <w:marTop w:val="0"/>
                  <w:marBottom w:val="0"/>
                  <w:divBdr>
                    <w:top w:val="none" w:sz="0" w:space="0" w:color="auto"/>
                    <w:left w:val="none" w:sz="0" w:space="0" w:color="auto"/>
                    <w:bottom w:val="none" w:sz="0" w:space="0" w:color="auto"/>
                    <w:right w:val="none" w:sz="0" w:space="0" w:color="auto"/>
                  </w:divBdr>
                  <w:divsChild>
                    <w:div w:id="249970703">
                      <w:marLeft w:val="1"/>
                      <w:marRight w:val="1"/>
                      <w:marTop w:val="0"/>
                      <w:marBottom w:val="0"/>
                      <w:divBdr>
                        <w:top w:val="none" w:sz="0" w:space="0" w:color="auto"/>
                        <w:left w:val="none" w:sz="0" w:space="0" w:color="auto"/>
                        <w:bottom w:val="none" w:sz="0" w:space="0" w:color="auto"/>
                        <w:right w:val="none" w:sz="0" w:space="0" w:color="auto"/>
                      </w:divBdr>
                      <w:divsChild>
                        <w:div w:id="2077629899">
                          <w:marLeft w:val="0"/>
                          <w:marRight w:val="0"/>
                          <w:marTop w:val="0"/>
                          <w:marBottom w:val="0"/>
                          <w:divBdr>
                            <w:top w:val="none" w:sz="0" w:space="0" w:color="auto"/>
                            <w:left w:val="none" w:sz="0" w:space="0" w:color="auto"/>
                            <w:bottom w:val="none" w:sz="0" w:space="0" w:color="auto"/>
                            <w:right w:val="none" w:sz="0" w:space="0" w:color="auto"/>
                          </w:divBdr>
                          <w:divsChild>
                            <w:div w:id="564292268">
                              <w:marLeft w:val="0"/>
                              <w:marRight w:val="0"/>
                              <w:marTop w:val="0"/>
                              <w:marBottom w:val="360"/>
                              <w:divBdr>
                                <w:top w:val="none" w:sz="0" w:space="0" w:color="auto"/>
                                <w:left w:val="none" w:sz="0" w:space="0" w:color="auto"/>
                                <w:bottom w:val="none" w:sz="0" w:space="0" w:color="auto"/>
                                <w:right w:val="none" w:sz="0" w:space="0" w:color="auto"/>
                              </w:divBdr>
                              <w:divsChild>
                                <w:div w:id="2007049226">
                                  <w:marLeft w:val="0"/>
                                  <w:marRight w:val="0"/>
                                  <w:marTop w:val="0"/>
                                  <w:marBottom w:val="0"/>
                                  <w:divBdr>
                                    <w:top w:val="none" w:sz="0" w:space="0" w:color="auto"/>
                                    <w:left w:val="none" w:sz="0" w:space="0" w:color="auto"/>
                                    <w:bottom w:val="none" w:sz="0" w:space="0" w:color="auto"/>
                                    <w:right w:val="none" w:sz="0" w:space="0" w:color="auto"/>
                                  </w:divBdr>
                                  <w:divsChild>
                                    <w:div w:id="906187735">
                                      <w:marLeft w:val="0"/>
                                      <w:marRight w:val="0"/>
                                      <w:marTop w:val="0"/>
                                      <w:marBottom w:val="0"/>
                                      <w:divBdr>
                                        <w:top w:val="none" w:sz="0" w:space="0" w:color="auto"/>
                                        <w:left w:val="none" w:sz="0" w:space="0" w:color="auto"/>
                                        <w:bottom w:val="none" w:sz="0" w:space="0" w:color="auto"/>
                                        <w:right w:val="none" w:sz="0" w:space="0" w:color="auto"/>
                                      </w:divBdr>
                                      <w:divsChild>
                                        <w:div w:id="1253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7139">
      <w:bodyDiv w:val="1"/>
      <w:marLeft w:val="0"/>
      <w:marRight w:val="0"/>
      <w:marTop w:val="0"/>
      <w:marBottom w:val="0"/>
      <w:divBdr>
        <w:top w:val="none" w:sz="0" w:space="0" w:color="auto"/>
        <w:left w:val="none" w:sz="0" w:space="0" w:color="auto"/>
        <w:bottom w:val="none" w:sz="0" w:space="0" w:color="auto"/>
        <w:right w:val="none" w:sz="0" w:space="0" w:color="auto"/>
      </w:divBdr>
      <w:divsChild>
        <w:div w:id="637416547">
          <w:marLeft w:val="0"/>
          <w:marRight w:val="0"/>
          <w:marTop w:val="0"/>
          <w:marBottom w:val="0"/>
          <w:divBdr>
            <w:top w:val="none" w:sz="0" w:space="0" w:color="auto"/>
            <w:left w:val="none" w:sz="0" w:space="0" w:color="auto"/>
            <w:bottom w:val="none" w:sz="0" w:space="0" w:color="auto"/>
            <w:right w:val="none" w:sz="0" w:space="0" w:color="auto"/>
          </w:divBdr>
          <w:divsChild>
            <w:div w:id="1190948516">
              <w:marLeft w:val="0"/>
              <w:marRight w:val="0"/>
              <w:marTop w:val="0"/>
              <w:marBottom w:val="0"/>
              <w:divBdr>
                <w:top w:val="none" w:sz="0" w:space="0" w:color="auto"/>
                <w:left w:val="none" w:sz="0" w:space="0" w:color="auto"/>
                <w:bottom w:val="none" w:sz="0" w:space="0" w:color="auto"/>
                <w:right w:val="none" w:sz="0" w:space="0" w:color="auto"/>
              </w:divBdr>
              <w:divsChild>
                <w:div w:id="1463235573">
                  <w:marLeft w:val="0"/>
                  <w:marRight w:val="0"/>
                  <w:marTop w:val="0"/>
                  <w:marBottom w:val="0"/>
                  <w:divBdr>
                    <w:top w:val="none" w:sz="0" w:space="0" w:color="auto"/>
                    <w:left w:val="none" w:sz="0" w:space="0" w:color="auto"/>
                    <w:bottom w:val="none" w:sz="0" w:space="0" w:color="auto"/>
                    <w:right w:val="none" w:sz="0" w:space="0" w:color="auto"/>
                  </w:divBdr>
                  <w:divsChild>
                    <w:div w:id="148985200">
                      <w:marLeft w:val="1"/>
                      <w:marRight w:val="1"/>
                      <w:marTop w:val="0"/>
                      <w:marBottom w:val="0"/>
                      <w:divBdr>
                        <w:top w:val="none" w:sz="0" w:space="0" w:color="auto"/>
                        <w:left w:val="none" w:sz="0" w:space="0" w:color="auto"/>
                        <w:bottom w:val="none" w:sz="0" w:space="0" w:color="auto"/>
                        <w:right w:val="none" w:sz="0" w:space="0" w:color="auto"/>
                      </w:divBdr>
                      <w:divsChild>
                        <w:div w:id="1627929374">
                          <w:marLeft w:val="0"/>
                          <w:marRight w:val="0"/>
                          <w:marTop w:val="0"/>
                          <w:marBottom w:val="0"/>
                          <w:divBdr>
                            <w:top w:val="none" w:sz="0" w:space="0" w:color="auto"/>
                            <w:left w:val="none" w:sz="0" w:space="0" w:color="auto"/>
                            <w:bottom w:val="none" w:sz="0" w:space="0" w:color="auto"/>
                            <w:right w:val="none" w:sz="0" w:space="0" w:color="auto"/>
                          </w:divBdr>
                          <w:divsChild>
                            <w:div w:id="402071793">
                              <w:marLeft w:val="0"/>
                              <w:marRight w:val="0"/>
                              <w:marTop w:val="0"/>
                              <w:marBottom w:val="360"/>
                              <w:divBdr>
                                <w:top w:val="none" w:sz="0" w:space="0" w:color="auto"/>
                                <w:left w:val="none" w:sz="0" w:space="0" w:color="auto"/>
                                <w:bottom w:val="none" w:sz="0" w:space="0" w:color="auto"/>
                                <w:right w:val="none" w:sz="0" w:space="0" w:color="auto"/>
                              </w:divBdr>
                              <w:divsChild>
                                <w:div w:id="2007247745">
                                  <w:marLeft w:val="0"/>
                                  <w:marRight w:val="0"/>
                                  <w:marTop w:val="0"/>
                                  <w:marBottom w:val="0"/>
                                  <w:divBdr>
                                    <w:top w:val="none" w:sz="0" w:space="0" w:color="auto"/>
                                    <w:left w:val="none" w:sz="0" w:space="0" w:color="auto"/>
                                    <w:bottom w:val="none" w:sz="0" w:space="0" w:color="auto"/>
                                    <w:right w:val="none" w:sz="0" w:space="0" w:color="auto"/>
                                  </w:divBdr>
                                  <w:divsChild>
                                    <w:div w:id="439574271">
                                      <w:marLeft w:val="0"/>
                                      <w:marRight w:val="0"/>
                                      <w:marTop w:val="0"/>
                                      <w:marBottom w:val="0"/>
                                      <w:divBdr>
                                        <w:top w:val="none" w:sz="0" w:space="0" w:color="auto"/>
                                        <w:left w:val="none" w:sz="0" w:space="0" w:color="auto"/>
                                        <w:bottom w:val="none" w:sz="0" w:space="0" w:color="auto"/>
                                        <w:right w:val="none" w:sz="0" w:space="0" w:color="auto"/>
                                      </w:divBdr>
                                      <w:divsChild>
                                        <w:div w:id="439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229111">
      <w:bodyDiv w:val="1"/>
      <w:marLeft w:val="0"/>
      <w:marRight w:val="0"/>
      <w:marTop w:val="0"/>
      <w:marBottom w:val="0"/>
      <w:divBdr>
        <w:top w:val="none" w:sz="0" w:space="0" w:color="auto"/>
        <w:left w:val="none" w:sz="0" w:space="0" w:color="auto"/>
        <w:bottom w:val="none" w:sz="0" w:space="0" w:color="auto"/>
        <w:right w:val="none" w:sz="0" w:space="0" w:color="auto"/>
      </w:divBdr>
      <w:divsChild>
        <w:div w:id="981077513">
          <w:marLeft w:val="0"/>
          <w:marRight w:val="0"/>
          <w:marTop w:val="0"/>
          <w:marBottom w:val="0"/>
          <w:divBdr>
            <w:top w:val="none" w:sz="0" w:space="0" w:color="auto"/>
            <w:left w:val="none" w:sz="0" w:space="0" w:color="auto"/>
            <w:bottom w:val="none" w:sz="0" w:space="0" w:color="auto"/>
            <w:right w:val="none" w:sz="0" w:space="0" w:color="auto"/>
          </w:divBdr>
          <w:divsChild>
            <w:div w:id="1472138189">
              <w:marLeft w:val="0"/>
              <w:marRight w:val="0"/>
              <w:marTop w:val="0"/>
              <w:marBottom w:val="0"/>
              <w:divBdr>
                <w:top w:val="none" w:sz="0" w:space="0" w:color="auto"/>
                <w:left w:val="none" w:sz="0" w:space="0" w:color="auto"/>
                <w:bottom w:val="none" w:sz="0" w:space="0" w:color="auto"/>
                <w:right w:val="none" w:sz="0" w:space="0" w:color="auto"/>
              </w:divBdr>
              <w:divsChild>
                <w:div w:id="262542613">
                  <w:marLeft w:val="0"/>
                  <w:marRight w:val="0"/>
                  <w:marTop w:val="0"/>
                  <w:marBottom w:val="0"/>
                  <w:divBdr>
                    <w:top w:val="none" w:sz="0" w:space="0" w:color="auto"/>
                    <w:left w:val="none" w:sz="0" w:space="0" w:color="auto"/>
                    <w:bottom w:val="none" w:sz="0" w:space="0" w:color="auto"/>
                    <w:right w:val="none" w:sz="0" w:space="0" w:color="auto"/>
                  </w:divBdr>
                  <w:divsChild>
                    <w:div w:id="2056150720">
                      <w:marLeft w:val="1"/>
                      <w:marRight w:val="1"/>
                      <w:marTop w:val="0"/>
                      <w:marBottom w:val="0"/>
                      <w:divBdr>
                        <w:top w:val="none" w:sz="0" w:space="0" w:color="auto"/>
                        <w:left w:val="none" w:sz="0" w:space="0" w:color="auto"/>
                        <w:bottom w:val="none" w:sz="0" w:space="0" w:color="auto"/>
                        <w:right w:val="none" w:sz="0" w:space="0" w:color="auto"/>
                      </w:divBdr>
                      <w:divsChild>
                        <w:div w:id="556280705">
                          <w:marLeft w:val="0"/>
                          <w:marRight w:val="0"/>
                          <w:marTop w:val="0"/>
                          <w:marBottom w:val="0"/>
                          <w:divBdr>
                            <w:top w:val="none" w:sz="0" w:space="0" w:color="auto"/>
                            <w:left w:val="none" w:sz="0" w:space="0" w:color="auto"/>
                            <w:bottom w:val="none" w:sz="0" w:space="0" w:color="auto"/>
                            <w:right w:val="none" w:sz="0" w:space="0" w:color="auto"/>
                          </w:divBdr>
                          <w:divsChild>
                            <w:div w:id="1036849180">
                              <w:marLeft w:val="0"/>
                              <w:marRight w:val="0"/>
                              <w:marTop w:val="0"/>
                              <w:marBottom w:val="360"/>
                              <w:divBdr>
                                <w:top w:val="none" w:sz="0" w:space="0" w:color="auto"/>
                                <w:left w:val="none" w:sz="0" w:space="0" w:color="auto"/>
                                <w:bottom w:val="none" w:sz="0" w:space="0" w:color="auto"/>
                                <w:right w:val="none" w:sz="0" w:space="0" w:color="auto"/>
                              </w:divBdr>
                              <w:divsChild>
                                <w:div w:id="1120076995">
                                  <w:marLeft w:val="0"/>
                                  <w:marRight w:val="0"/>
                                  <w:marTop w:val="0"/>
                                  <w:marBottom w:val="360"/>
                                  <w:divBdr>
                                    <w:top w:val="none" w:sz="0" w:space="0" w:color="auto"/>
                                    <w:left w:val="none" w:sz="0" w:space="0" w:color="auto"/>
                                    <w:bottom w:val="none" w:sz="0" w:space="0" w:color="auto"/>
                                    <w:right w:val="none" w:sz="0" w:space="0" w:color="auto"/>
                                  </w:divBdr>
                                  <w:divsChild>
                                    <w:div w:id="1121921566">
                                      <w:marLeft w:val="0"/>
                                      <w:marRight w:val="0"/>
                                      <w:marTop w:val="0"/>
                                      <w:marBottom w:val="0"/>
                                      <w:divBdr>
                                        <w:top w:val="none" w:sz="0" w:space="0" w:color="auto"/>
                                        <w:left w:val="none" w:sz="0" w:space="0" w:color="auto"/>
                                        <w:bottom w:val="none" w:sz="0" w:space="0" w:color="auto"/>
                                        <w:right w:val="none" w:sz="0" w:space="0" w:color="auto"/>
                                      </w:divBdr>
                                      <w:divsChild>
                                        <w:div w:id="1194228016">
                                          <w:marLeft w:val="0"/>
                                          <w:marRight w:val="0"/>
                                          <w:marTop w:val="0"/>
                                          <w:marBottom w:val="0"/>
                                          <w:divBdr>
                                            <w:top w:val="none" w:sz="0" w:space="0" w:color="auto"/>
                                            <w:left w:val="none" w:sz="0" w:space="0" w:color="auto"/>
                                            <w:bottom w:val="none" w:sz="0" w:space="0" w:color="auto"/>
                                            <w:right w:val="none" w:sz="0" w:space="0" w:color="auto"/>
                                          </w:divBdr>
                                          <w:divsChild>
                                            <w:div w:id="1726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first_set_en.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BF80-2C7E-4C2E-81B0-7031B21A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1559</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Fofić</dc:creator>
  <cp:lastModifiedBy>Petra Žinić</cp:lastModifiedBy>
  <cp:revision>9</cp:revision>
  <cp:lastPrinted>2015-07-24T08:44:00Z</cp:lastPrinted>
  <dcterms:created xsi:type="dcterms:W3CDTF">2021-07-05T08:30:00Z</dcterms:created>
  <dcterms:modified xsi:type="dcterms:W3CDTF">2021-07-05T08:48:00Z</dcterms:modified>
</cp:coreProperties>
</file>